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1EC08" w14:textId="42C01347" w:rsidR="00224ED1" w:rsidRDefault="00224ED1" w:rsidP="008C1E5F">
      <w:pPr>
        <w:pStyle w:val="1"/>
        <w:jc w:val="center"/>
      </w:pPr>
      <w:r w:rsidRPr="00224ED1">
        <w:rPr>
          <w:rFonts w:hint="eastAsia"/>
        </w:rPr>
        <w:t xml:space="preserve">EDU-Port </w:t>
      </w:r>
      <w:r w:rsidRPr="00224ED1">
        <w:rPr>
          <w:rFonts w:hint="eastAsia"/>
        </w:rPr>
        <w:t>シンポジウム</w:t>
      </w:r>
      <w:r w:rsidRPr="00224ED1">
        <w:rPr>
          <w:rFonts w:hint="eastAsia"/>
        </w:rPr>
        <w:t xml:space="preserve"> </w:t>
      </w:r>
      <w:r w:rsidRPr="00224ED1">
        <w:rPr>
          <w:rFonts w:hint="eastAsia"/>
        </w:rPr>
        <w:t>参加申込フォーム</w:t>
      </w:r>
    </w:p>
    <w:p w14:paraId="0EE24EDB" w14:textId="6691B37A" w:rsidR="00224ED1" w:rsidRDefault="00224ED1" w:rsidP="008C1E5F">
      <w:pPr>
        <w:pStyle w:val="1"/>
        <w:jc w:val="center"/>
      </w:pPr>
      <w:r w:rsidRPr="00224ED1">
        <w:rPr>
          <w:rFonts w:hint="eastAsia"/>
        </w:rPr>
        <w:t>Registration Form EDU-Port Symposium</w:t>
      </w:r>
    </w:p>
    <w:p w14:paraId="594B66BF" w14:textId="77777777" w:rsidR="008C1E5F" w:rsidRDefault="008C1E5F" w:rsidP="00224ED1">
      <w:pPr>
        <w:rPr>
          <w:rFonts w:hint="eastAsia"/>
        </w:rPr>
      </w:pPr>
    </w:p>
    <w:p w14:paraId="1D862A65" w14:textId="3CB18906" w:rsidR="00224ED1" w:rsidRDefault="00224ED1" w:rsidP="00224ED1">
      <w:r>
        <w:rPr>
          <w:rFonts w:hint="eastAsia"/>
        </w:rPr>
        <w:t>EDU-Port</w:t>
      </w:r>
      <w:r>
        <w:rPr>
          <w:rFonts w:hint="eastAsia"/>
        </w:rPr>
        <w:t>ニッポン</w:t>
      </w:r>
      <w:r>
        <w:rPr>
          <w:rFonts w:hint="eastAsia"/>
        </w:rPr>
        <w:t>2020</w:t>
      </w:r>
      <w:r>
        <w:rPr>
          <w:rFonts w:hint="eastAsia"/>
        </w:rPr>
        <w:t>年度シンポジウム＜</w:t>
      </w:r>
      <w:r>
        <w:rPr>
          <w:rFonts w:hint="eastAsia"/>
        </w:rPr>
        <w:t>2021</w:t>
      </w:r>
      <w:r>
        <w:rPr>
          <w:rFonts w:hint="eastAsia"/>
        </w:rPr>
        <w:t>年</w:t>
      </w:r>
      <w:r>
        <w:rPr>
          <w:rFonts w:hint="eastAsia"/>
        </w:rPr>
        <w:t>3</w:t>
      </w:r>
      <w:r>
        <w:rPr>
          <w:rFonts w:hint="eastAsia"/>
        </w:rPr>
        <w:t>月</w:t>
      </w:r>
      <w:r>
        <w:rPr>
          <w:rFonts w:hint="eastAsia"/>
        </w:rPr>
        <w:t>9</w:t>
      </w:r>
      <w:r>
        <w:rPr>
          <w:rFonts w:hint="eastAsia"/>
        </w:rPr>
        <w:t>日＞の参加申込フォームです。</w:t>
      </w:r>
    </w:p>
    <w:p w14:paraId="3F15364A" w14:textId="4CA1D050" w:rsidR="00224ED1" w:rsidRDefault="00224ED1" w:rsidP="00224ED1">
      <w:r>
        <w:rPr>
          <w:rFonts w:hint="eastAsia"/>
        </w:rPr>
        <w:t>＊印のある項目は入力必須となります。</w:t>
      </w:r>
    </w:p>
    <w:p w14:paraId="76C17403" w14:textId="5C004023" w:rsidR="00E77DF2" w:rsidRDefault="00016DE9" w:rsidP="00224ED1">
      <w:r>
        <w:rPr>
          <w:rFonts w:ascii="ＭＳ ゴシック" w:eastAsia="ＭＳ ゴシック" w:hAnsi="ＭＳ ゴシック" w:hint="eastAsia"/>
        </w:rPr>
        <w:t>☐</w:t>
      </w:r>
      <w:r w:rsidR="00E77DF2">
        <w:rPr>
          <w:rFonts w:hint="eastAsia"/>
        </w:rPr>
        <w:t>はクリックすると☑が表示されます。</w:t>
      </w:r>
    </w:p>
    <w:p w14:paraId="29BF3DF4" w14:textId="48CC6983" w:rsidR="00224ED1" w:rsidRDefault="00224ED1" w:rsidP="00224ED1">
      <w:r>
        <w:t>This is the registration form for the EDU-Port Symposium on March 9th, 2021.</w:t>
      </w:r>
    </w:p>
    <w:p w14:paraId="6F2C117C" w14:textId="77777777" w:rsidR="00E06E8A" w:rsidRDefault="00224ED1" w:rsidP="00016DE9">
      <w:pPr>
        <w:spacing w:line="200" w:lineRule="atLeast"/>
      </w:pPr>
      <w:r>
        <w:t>*Items with this mark must be filled in.</w:t>
      </w:r>
      <w:r w:rsidR="00E06E8A">
        <w:t xml:space="preserve"> </w:t>
      </w:r>
    </w:p>
    <w:p w14:paraId="1AC80BB4" w14:textId="4D311629" w:rsidR="00E77DF2" w:rsidRDefault="00E77DF2" w:rsidP="00016DE9">
      <w:pPr>
        <w:spacing w:line="200" w:lineRule="atLeast"/>
      </w:pPr>
      <w:r>
        <w:t>You can click checkbox(</w:t>
      </w:r>
      <w:r w:rsidR="00016DE9">
        <w:rPr>
          <w:rFonts w:ascii="ＭＳ ゴシック" w:eastAsia="ＭＳ ゴシック" w:hAnsi="ＭＳ ゴシック" w:hint="eastAsia"/>
        </w:rPr>
        <w:t>☐</w:t>
      </w:r>
      <w:r>
        <w:t>) to turn it checked(</w:t>
      </w:r>
      <w:r w:rsidR="00016DE9">
        <w:rPr>
          <w:rFonts w:ascii="メイリオ" w:eastAsia="メイリオ" w:hAnsi="メイリオ" w:hint="eastAsia"/>
        </w:rPr>
        <w:t>☑</w:t>
      </w:r>
      <w:r>
        <w:t>)</w:t>
      </w:r>
    </w:p>
    <w:p w14:paraId="47B9557A" w14:textId="5700C631" w:rsidR="00A23F73" w:rsidRDefault="00A23F73" w:rsidP="00A23F73"/>
    <w:tbl>
      <w:tblPr>
        <w:tblStyle w:val="a9"/>
        <w:tblpPr w:leftFromText="142" w:rightFromText="142" w:vertAnchor="page" w:horzAnchor="margin" w:tblpY="5551"/>
        <w:tblW w:w="0" w:type="auto"/>
        <w:tblLook w:val="04A0" w:firstRow="1" w:lastRow="0" w:firstColumn="1" w:lastColumn="0" w:noHBand="0" w:noVBand="1"/>
      </w:tblPr>
      <w:tblGrid>
        <w:gridCol w:w="8494"/>
      </w:tblGrid>
      <w:tr w:rsidR="005F7EDE" w14:paraId="565783CC" w14:textId="77777777" w:rsidTr="005F7EDE">
        <w:tc>
          <w:tcPr>
            <w:tcW w:w="8494" w:type="dxa"/>
            <w:shd w:val="clear" w:color="auto" w:fill="DEEAF6" w:themeFill="accent5" w:themeFillTint="33"/>
          </w:tcPr>
          <w:p w14:paraId="35174AC1" w14:textId="77777777" w:rsidR="005F7EDE" w:rsidRPr="00E06E8A" w:rsidRDefault="005F7EDE" w:rsidP="005F7EDE">
            <w:pPr>
              <w:rPr>
                <w:rFonts w:asciiTheme="majorEastAsia" w:eastAsiaTheme="majorEastAsia" w:hAnsiTheme="majorEastAsia"/>
              </w:rPr>
            </w:pPr>
            <w:r w:rsidRPr="00E06E8A">
              <w:rPr>
                <w:rFonts w:asciiTheme="majorEastAsia" w:eastAsiaTheme="majorEastAsia" w:hAnsiTheme="majorEastAsia"/>
              </w:rPr>
              <w:t>基本情報</w:t>
            </w:r>
          </w:p>
          <w:p w14:paraId="599BAD32" w14:textId="77777777" w:rsidR="005F7EDE" w:rsidRDefault="005F7EDE" w:rsidP="005F7EDE">
            <w:r>
              <w:rPr>
                <w:rFonts w:hint="eastAsia"/>
              </w:rPr>
              <w:t>※</w:t>
            </w:r>
            <w:r>
              <w:rPr>
                <w:rFonts w:hint="eastAsia"/>
              </w:rPr>
              <w:t xml:space="preserve"> </w:t>
            </w:r>
            <w:r>
              <w:rPr>
                <w:rFonts w:hint="eastAsia"/>
              </w:rPr>
              <w:t>会場参加（人数制限あり）またはオンライン参加のいずれかでご参加いただけます。</w:t>
            </w:r>
          </w:p>
          <w:p w14:paraId="44504442" w14:textId="77777777" w:rsidR="005F7EDE" w:rsidRDefault="005F7EDE" w:rsidP="005F7EDE">
            <w:pPr>
              <w:rPr>
                <w:rFonts w:hint="eastAsia"/>
              </w:rPr>
            </w:pPr>
            <w:r>
              <w:rPr>
                <w:rFonts w:hint="eastAsia"/>
              </w:rPr>
              <w:t>※</w:t>
            </w:r>
            <w:r>
              <w:rPr>
                <w:rFonts w:hint="eastAsia"/>
              </w:rPr>
              <w:t xml:space="preserve"> You are welcome to either participate on-site or online. (The on-site venue will have limits in numbers of participants)</w:t>
            </w:r>
          </w:p>
        </w:tc>
      </w:tr>
      <w:tr w:rsidR="005F7EDE" w14:paraId="3DF019C2" w14:textId="77777777" w:rsidTr="005F7EDE">
        <w:tc>
          <w:tcPr>
            <w:tcW w:w="8494" w:type="dxa"/>
          </w:tcPr>
          <w:p w14:paraId="189D7442" w14:textId="09D1D5E4" w:rsidR="005F7EDE" w:rsidRPr="005F7EDE" w:rsidRDefault="005F7EDE" w:rsidP="005F7EDE">
            <w:pPr>
              <w:spacing w:line="200" w:lineRule="atLeast"/>
              <w:ind w:firstLineChars="800" w:firstLine="1680"/>
              <w:rPr>
                <w:vertAlign w:val="superscript"/>
              </w:rPr>
            </w:pPr>
            <w:r w:rsidRPr="005F7EDE">
              <w:rPr>
                <w:rFonts w:hint="eastAsia"/>
                <w:vertAlign w:val="superscript"/>
              </w:rPr>
              <w:t>（氏名ﾌﾘｶﾞﾅ）</w:t>
            </w:r>
          </w:p>
          <w:p w14:paraId="1E70C375" w14:textId="6707282F" w:rsidR="005F7EDE" w:rsidRDefault="005F7EDE" w:rsidP="005F7EDE">
            <w:pPr>
              <w:spacing w:line="200" w:lineRule="atLeast"/>
            </w:pPr>
            <w:r>
              <w:rPr>
                <w:rFonts w:hint="eastAsia"/>
              </w:rPr>
              <w:t>*</w:t>
            </w:r>
            <w:r>
              <w:rPr>
                <w:rFonts w:hint="eastAsia"/>
              </w:rPr>
              <w:t>氏名</w:t>
            </w:r>
            <w:r>
              <w:rPr>
                <w:rFonts w:hint="eastAsia"/>
              </w:rPr>
              <w:t xml:space="preserve"> </w:t>
            </w:r>
            <w:r>
              <w:t>Name</w:t>
            </w:r>
          </w:p>
          <w:p w14:paraId="099BED6D" w14:textId="11810A31" w:rsidR="005F7EDE" w:rsidRDefault="005F7EDE" w:rsidP="005F7EDE">
            <w:pPr>
              <w:spacing w:line="200" w:lineRule="atLeast"/>
            </w:pPr>
          </w:p>
        </w:tc>
      </w:tr>
      <w:tr w:rsidR="005F7EDE" w14:paraId="3B2C6AEE" w14:textId="77777777" w:rsidTr="005F7EDE">
        <w:tc>
          <w:tcPr>
            <w:tcW w:w="8494" w:type="dxa"/>
          </w:tcPr>
          <w:p w14:paraId="3F18F2EE" w14:textId="56B7B791" w:rsidR="005F7EDE" w:rsidRDefault="005F7EDE" w:rsidP="005F7EDE">
            <w:pPr>
              <w:rPr>
                <w:rFonts w:hint="eastAsia"/>
              </w:rPr>
            </w:pPr>
            <w:r>
              <w:rPr>
                <w:rFonts w:hint="eastAsia"/>
              </w:rPr>
              <w:t>*</w:t>
            </w:r>
            <w:r>
              <w:rPr>
                <w:rFonts w:hint="eastAsia"/>
              </w:rPr>
              <w:t>メールアドレス</w:t>
            </w:r>
            <w:r>
              <w:t xml:space="preserve"> Email address</w:t>
            </w:r>
          </w:p>
        </w:tc>
      </w:tr>
      <w:tr w:rsidR="005F7EDE" w14:paraId="03386341" w14:textId="77777777" w:rsidTr="005F7EDE">
        <w:tc>
          <w:tcPr>
            <w:tcW w:w="8494" w:type="dxa"/>
          </w:tcPr>
          <w:p w14:paraId="320EF777" w14:textId="6A58B934" w:rsidR="005F7EDE" w:rsidRDefault="005F7EDE" w:rsidP="005F7EDE">
            <w:pPr>
              <w:rPr>
                <w:rFonts w:hint="eastAsia"/>
              </w:rPr>
            </w:pPr>
            <w:r>
              <w:rPr>
                <w:rFonts w:hint="eastAsia"/>
              </w:rPr>
              <w:t>*</w:t>
            </w:r>
            <w:r>
              <w:rPr>
                <w:rFonts w:hint="eastAsia"/>
              </w:rPr>
              <w:t>ご所属先</w:t>
            </w:r>
            <w:r>
              <w:rPr>
                <w:rFonts w:hint="eastAsia"/>
              </w:rPr>
              <w:t xml:space="preserve"> </w:t>
            </w:r>
            <w:r>
              <w:t>Affiliation</w:t>
            </w:r>
          </w:p>
        </w:tc>
      </w:tr>
      <w:tr w:rsidR="005F7EDE" w14:paraId="4DD57AF5" w14:textId="77777777" w:rsidTr="005F7EDE">
        <w:tc>
          <w:tcPr>
            <w:tcW w:w="8494" w:type="dxa"/>
          </w:tcPr>
          <w:p w14:paraId="17DE47BD" w14:textId="1300F6E4" w:rsidR="005F7EDE" w:rsidRDefault="005F7EDE" w:rsidP="005F7EDE">
            <w:r>
              <w:rPr>
                <w:rFonts w:hint="eastAsia"/>
              </w:rPr>
              <w:t>*</w:t>
            </w:r>
            <w:r>
              <w:rPr>
                <w:rFonts w:hint="eastAsia"/>
              </w:rPr>
              <w:t>属性</w:t>
            </w:r>
            <w:r>
              <w:rPr>
                <w:rFonts w:hint="eastAsia"/>
              </w:rPr>
              <w:t>O</w:t>
            </w:r>
            <w:r>
              <w:t>ccupation</w:t>
            </w:r>
          </w:p>
          <w:p w14:paraId="4572D1A9" w14:textId="77777777" w:rsidR="005F7EDE" w:rsidRDefault="005F7EDE" w:rsidP="005F7EDE">
            <w:sdt>
              <w:sdtPr>
                <w:rPr>
                  <w:rFonts w:hint="eastAsia"/>
                </w:rPr>
                <w:id w:val="2082950882"/>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学校関係者（大学、教員）</w:t>
            </w:r>
            <w:r>
              <w:rPr>
                <w:rFonts w:hint="eastAsia"/>
              </w:rPr>
              <w:t>S</w:t>
            </w:r>
            <w:r>
              <w:t>chool Related (Universities, Teachers)</w:t>
            </w:r>
          </w:p>
          <w:p w14:paraId="60E21C7B" w14:textId="77777777" w:rsidR="005F7EDE" w:rsidRDefault="005F7EDE" w:rsidP="005F7EDE">
            <w:sdt>
              <w:sdtPr>
                <w:rPr>
                  <w:rFonts w:hint="eastAsia"/>
                </w:rPr>
                <w:id w:val="-1111665934"/>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企業</w:t>
            </w:r>
            <w:r>
              <w:rPr>
                <w:rFonts w:hint="eastAsia"/>
              </w:rPr>
              <w:t xml:space="preserve"> </w:t>
            </w:r>
            <w:r>
              <w:t>Companies</w:t>
            </w:r>
          </w:p>
          <w:p w14:paraId="5D6B7D96" w14:textId="77777777" w:rsidR="005F7EDE" w:rsidRDefault="005F7EDE" w:rsidP="005F7EDE">
            <w:sdt>
              <w:sdtPr>
                <w:rPr>
                  <w:rFonts w:hint="eastAsia"/>
                </w:rPr>
                <w:id w:val="211262806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N</w:t>
            </w:r>
            <w:r>
              <w:t>PO/NGO/</w:t>
            </w:r>
            <w:r>
              <w:rPr>
                <w:rFonts w:hint="eastAsia"/>
              </w:rPr>
              <w:t>財団法人</w:t>
            </w:r>
            <w:r>
              <w:rPr>
                <w:rFonts w:hint="eastAsia"/>
              </w:rPr>
              <w:t xml:space="preserve"> </w:t>
            </w:r>
            <w:r>
              <w:t>NPO/NGO/Foundations</w:t>
            </w:r>
          </w:p>
          <w:p w14:paraId="7FBDDAB3" w14:textId="77777777" w:rsidR="005F7EDE" w:rsidRDefault="005F7EDE" w:rsidP="005F7EDE">
            <w:sdt>
              <w:sdtPr>
                <w:rPr>
                  <w:rFonts w:hint="eastAsia"/>
                </w:rPr>
                <w:id w:val="-109262299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公的機関</w:t>
            </w:r>
            <w:r>
              <w:rPr>
                <w:rFonts w:hint="eastAsia"/>
              </w:rPr>
              <w:t xml:space="preserve"> </w:t>
            </w:r>
            <w:r>
              <w:t>Public Institutions</w:t>
            </w:r>
          </w:p>
          <w:p w14:paraId="317C04DB" w14:textId="77777777" w:rsidR="005F7EDE" w:rsidRDefault="005F7EDE" w:rsidP="005F7EDE">
            <w:sdt>
              <w:sdtPr>
                <w:rPr>
                  <w:rFonts w:hint="eastAsia"/>
                </w:rPr>
                <w:id w:val="-139658305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学生</w:t>
            </w:r>
            <w:r>
              <w:rPr>
                <w:rFonts w:hint="eastAsia"/>
              </w:rPr>
              <w:t xml:space="preserve"> </w:t>
            </w:r>
            <w:r>
              <w:t>Student</w:t>
            </w:r>
          </w:p>
          <w:p w14:paraId="254471FB" w14:textId="060AA416" w:rsidR="005F7EDE" w:rsidRDefault="005F7EDE" w:rsidP="005F7EDE">
            <w:pPr>
              <w:rPr>
                <w:rFonts w:hint="eastAsia"/>
              </w:rPr>
            </w:pPr>
            <w:sdt>
              <w:sdtPr>
                <w:rPr>
                  <w:rFonts w:hint="eastAsia"/>
                </w:rPr>
                <w:id w:val="1702516914"/>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その他</w:t>
            </w:r>
            <w:r>
              <w:rPr>
                <w:rFonts w:hint="eastAsia"/>
              </w:rPr>
              <w:t xml:space="preserve"> </w:t>
            </w:r>
            <w:r>
              <w:t>Other</w:t>
            </w:r>
            <w:r>
              <w:rPr>
                <w:rFonts w:hint="eastAsia"/>
              </w:rPr>
              <w:t>（　　　　　　　　　　）</w:t>
            </w:r>
          </w:p>
        </w:tc>
      </w:tr>
      <w:tr w:rsidR="005F7EDE" w14:paraId="17960F1D" w14:textId="77777777" w:rsidTr="005F7EDE">
        <w:tc>
          <w:tcPr>
            <w:tcW w:w="8494" w:type="dxa"/>
          </w:tcPr>
          <w:p w14:paraId="1F493D2F" w14:textId="07D4BDD3" w:rsidR="005F7EDE" w:rsidRDefault="005F7EDE" w:rsidP="005F7EDE">
            <w:r>
              <w:rPr>
                <w:rFonts w:hint="eastAsia"/>
              </w:rPr>
              <w:t>*</w:t>
            </w:r>
            <w:r w:rsidRPr="00224ED1">
              <w:rPr>
                <w:rFonts w:hint="eastAsia"/>
              </w:rPr>
              <w:t>当日のご連絡先（電話番号、ハイフンなし）</w:t>
            </w:r>
          </w:p>
          <w:p w14:paraId="57BCFA22" w14:textId="1DC35B53" w:rsidR="005F7EDE" w:rsidRDefault="005F7EDE" w:rsidP="005F7EDE">
            <w:r w:rsidRPr="00224ED1">
              <w:rPr>
                <w:rFonts w:hint="eastAsia"/>
              </w:rPr>
              <w:t>Contact Number (Phone numbers, do not include the hyphen)</w:t>
            </w:r>
          </w:p>
          <w:p w14:paraId="11DAF282" w14:textId="77777777" w:rsidR="005F7EDE" w:rsidRDefault="005F7EDE" w:rsidP="005F7EDE">
            <w:pPr>
              <w:spacing w:line="200" w:lineRule="atLeast"/>
            </w:pPr>
          </w:p>
        </w:tc>
      </w:tr>
    </w:tbl>
    <w:tbl>
      <w:tblPr>
        <w:tblStyle w:val="a9"/>
        <w:tblpPr w:leftFromText="142" w:rightFromText="142" w:vertAnchor="page" w:horzAnchor="margin" w:tblpY="12391"/>
        <w:tblW w:w="0" w:type="auto"/>
        <w:tblLook w:val="04A0" w:firstRow="1" w:lastRow="0" w:firstColumn="1" w:lastColumn="0" w:noHBand="0" w:noVBand="1"/>
      </w:tblPr>
      <w:tblGrid>
        <w:gridCol w:w="8494"/>
      </w:tblGrid>
      <w:tr w:rsidR="00547B89" w14:paraId="4AF4234F" w14:textId="77777777" w:rsidTr="00547B89">
        <w:tc>
          <w:tcPr>
            <w:tcW w:w="8494" w:type="dxa"/>
            <w:shd w:val="clear" w:color="auto" w:fill="DEEAF6" w:themeFill="accent5" w:themeFillTint="33"/>
          </w:tcPr>
          <w:p w14:paraId="2D68BEE1" w14:textId="77777777" w:rsidR="00547B89" w:rsidRPr="00E06E8A" w:rsidRDefault="00547B89" w:rsidP="00547B89">
            <w:pPr>
              <w:rPr>
                <w:rFonts w:asciiTheme="majorEastAsia" w:eastAsiaTheme="majorEastAsia" w:hAnsiTheme="majorEastAsia"/>
              </w:rPr>
            </w:pPr>
            <w:r w:rsidRPr="00CE3768">
              <w:rPr>
                <w:rFonts w:asciiTheme="majorEastAsia" w:eastAsiaTheme="majorEastAsia" w:hAnsiTheme="majorEastAsia" w:hint="eastAsia"/>
              </w:rPr>
              <w:t>会場参加・オンライン参加 On-site or Online</w:t>
            </w:r>
          </w:p>
          <w:p w14:paraId="266F7736" w14:textId="77777777" w:rsidR="00547B89" w:rsidRDefault="00547B89" w:rsidP="00547B89">
            <w:pPr>
              <w:rPr>
                <w:rFonts w:hint="eastAsia"/>
              </w:rPr>
            </w:pPr>
            <w:r>
              <w:rPr>
                <w:rFonts w:hint="eastAsia"/>
              </w:rPr>
              <w:t>会場参加者は、合計で約</w:t>
            </w:r>
            <w:r>
              <w:rPr>
                <w:rFonts w:hint="eastAsia"/>
              </w:rPr>
              <w:t>100</w:t>
            </w:r>
            <w:r>
              <w:rPr>
                <w:rFonts w:hint="eastAsia"/>
              </w:rPr>
              <w:t>人程度を予定しています（会場収容人数の</w:t>
            </w:r>
            <w:r>
              <w:rPr>
                <w:rFonts w:hint="eastAsia"/>
              </w:rPr>
              <w:t>1/3</w:t>
            </w:r>
            <w:r>
              <w:rPr>
                <w:rFonts w:hint="eastAsia"/>
              </w:rPr>
              <w:t>程度）。会場参加いただけない場合には、オンラインでの参加案内をお送りいたします。</w:t>
            </w:r>
          </w:p>
          <w:p w14:paraId="1D3D124F" w14:textId="77777777" w:rsidR="00547B89" w:rsidRDefault="00547B89" w:rsidP="00547B89">
            <w:pPr>
              <w:rPr>
                <w:rFonts w:hint="eastAsia"/>
              </w:rPr>
            </w:pPr>
            <w:r>
              <w:t>We plan to have about 100 on-site participants (About a third of the maximum capacity of the venue). If you can not participate on-site, we will send you the information for online participation.</w:t>
            </w:r>
          </w:p>
        </w:tc>
      </w:tr>
      <w:tr w:rsidR="00547B89" w14:paraId="14C0D2FA" w14:textId="77777777" w:rsidTr="00547B89">
        <w:tc>
          <w:tcPr>
            <w:tcW w:w="8494" w:type="dxa"/>
          </w:tcPr>
          <w:p w14:paraId="12FB79E6" w14:textId="77777777" w:rsidR="00547B89" w:rsidRDefault="00547B89" w:rsidP="00547B89">
            <w:r>
              <w:t>*</w:t>
            </w:r>
            <w:r w:rsidRPr="00224ED1">
              <w:rPr>
                <w:rFonts w:hint="eastAsia"/>
              </w:rPr>
              <w:t>会場参加を希望しますか。</w:t>
            </w:r>
            <w:r w:rsidRPr="00224ED1">
              <w:rPr>
                <w:rFonts w:hint="eastAsia"/>
              </w:rPr>
              <w:t>Would you like to participate on-site?</w:t>
            </w:r>
          </w:p>
          <w:p w14:paraId="54802B1E" w14:textId="77777777" w:rsidR="00547B89" w:rsidRDefault="00547B89" w:rsidP="00547B89">
            <w:sdt>
              <w:sdtPr>
                <w:rPr>
                  <w:rFonts w:hint="eastAsia"/>
                </w:rPr>
                <w:id w:val="-2139715123"/>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はい。会場での直接参加を希望します。</w:t>
            </w:r>
            <w:r w:rsidRPr="00224ED1">
              <w:rPr>
                <w:rFonts w:hint="eastAsia"/>
              </w:rPr>
              <w:t>Yes, I will participate on-site.</w:t>
            </w:r>
          </w:p>
          <w:p w14:paraId="54031170" w14:textId="77777777" w:rsidR="00547B89" w:rsidRPr="00847861" w:rsidRDefault="00547B89" w:rsidP="00547B89">
            <w:pPr>
              <w:rPr>
                <w:rFonts w:hint="eastAsia"/>
              </w:rPr>
            </w:pPr>
            <w:sdt>
              <w:sdtPr>
                <w:rPr>
                  <w:rFonts w:hint="eastAsia"/>
                </w:rPr>
                <w:id w:val="935944047"/>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いいえ。オンラインで参加します。</w:t>
            </w:r>
            <w:r w:rsidRPr="00224ED1">
              <w:rPr>
                <w:rFonts w:hint="eastAsia"/>
              </w:rPr>
              <w:t>No, I will participate online.</w:t>
            </w:r>
          </w:p>
        </w:tc>
      </w:tr>
    </w:tbl>
    <w:p w14:paraId="1586E7FB" w14:textId="2BF9A6F5" w:rsidR="00A23F73" w:rsidRPr="00CE3768" w:rsidRDefault="00A23F73" w:rsidP="00A23F73">
      <w:pPr>
        <w:rPr>
          <w:rFonts w:hint="eastAsia"/>
        </w:rPr>
      </w:pPr>
    </w:p>
    <w:tbl>
      <w:tblPr>
        <w:tblStyle w:val="a9"/>
        <w:tblpPr w:leftFromText="142" w:rightFromText="142" w:vertAnchor="page" w:horzAnchor="margin" w:tblpY="2141"/>
        <w:tblW w:w="0" w:type="auto"/>
        <w:tblLook w:val="04A0" w:firstRow="1" w:lastRow="0" w:firstColumn="1" w:lastColumn="0" w:noHBand="0" w:noVBand="1"/>
      </w:tblPr>
      <w:tblGrid>
        <w:gridCol w:w="8494"/>
      </w:tblGrid>
      <w:tr w:rsidR="00547B89" w14:paraId="7779AEB6" w14:textId="77777777" w:rsidTr="00547B89">
        <w:tc>
          <w:tcPr>
            <w:tcW w:w="8494" w:type="dxa"/>
            <w:shd w:val="clear" w:color="auto" w:fill="DEEAF6" w:themeFill="accent5" w:themeFillTint="33"/>
          </w:tcPr>
          <w:p w14:paraId="63275877" w14:textId="77777777" w:rsidR="00547B89" w:rsidRPr="00023D8A" w:rsidRDefault="00547B89" w:rsidP="00547B89">
            <w:pPr>
              <w:rPr>
                <w:rFonts w:asciiTheme="majorEastAsia" w:eastAsiaTheme="majorEastAsia" w:hAnsiTheme="majorEastAsia" w:hint="eastAsia"/>
              </w:rPr>
            </w:pPr>
            <w:r w:rsidRPr="00023D8A">
              <w:rPr>
                <w:rFonts w:asciiTheme="majorEastAsia" w:eastAsiaTheme="majorEastAsia" w:hAnsiTheme="majorEastAsia" w:hint="eastAsia"/>
              </w:rPr>
              <w:lastRenderedPageBreak/>
              <w:t>EDU-Port ニッポンに関するアンケート Questionnaire about EDU-Port Japan</w:t>
            </w:r>
          </w:p>
        </w:tc>
      </w:tr>
      <w:tr w:rsidR="00547B89" w14:paraId="2EC99620" w14:textId="77777777" w:rsidTr="00547B89">
        <w:tc>
          <w:tcPr>
            <w:tcW w:w="8494" w:type="dxa"/>
          </w:tcPr>
          <w:p w14:paraId="12306206" w14:textId="77777777" w:rsidR="00547B89" w:rsidRDefault="00547B89" w:rsidP="00547B89">
            <w:r>
              <w:rPr>
                <w:rFonts w:hint="eastAsia"/>
              </w:rPr>
              <w:t>*</w:t>
            </w:r>
            <w:r w:rsidRPr="00224ED1">
              <w:rPr>
                <w:rFonts w:hint="eastAsia"/>
              </w:rPr>
              <w:t>これまで参加したことのある</w:t>
            </w:r>
            <w:r w:rsidRPr="00224ED1">
              <w:rPr>
                <w:rFonts w:hint="eastAsia"/>
              </w:rPr>
              <w:t>EDU-Port</w:t>
            </w:r>
            <w:r w:rsidRPr="00224ED1">
              <w:rPr>
                <w:rFonts w:hint="eastAsia"/>
              </w:rPr>
              <w:t>のイベントをお選びください。（複数回答可）</w:t>
            </w:r>
          </w:p>
          <w:p w14:paraId="652D34DA" w14:textId="77777777" w:rsidR="00547B89" w:rsidRDefault="00547B89" w:rsidP="00547B89">
            <w:r w:rsidRPr="00224ED1">
              <w:rPr>
                <w:rFonts w:hint="eastAsia"/>
              </w:rPr>
              <w:t>Have you ever participated in an EDU-Port Japan's event? (Multiple choice allowed)</w:t>
            </w:r>
          </w:p>
          <w:p w14:paraId="125183A3" w14:textId="77777777" w:rsidR="00547B89" w:rsidRDefault="00547B89" w:rsidP="00547B89">
            <w:sdt>
              <w:sdtPr>
                <w:rPr>
                  <w:rFonts w:hint="eastAsia"/>
                </w:rPr>
                <w:id w:val="19782766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EDU-Port</w:t>
            </w:r>
            <w:r w:rsidRPr="00224ED1">
              <w:rPr>
                <w:rFonts w:hint="eastAsia"/>
              </w:rPr>
              <w:t>シンポジウム</w:t>
            </w:r>
            <w:r w:rsidRPr="00224ED1">
              <w:rPr>
                <w:rFonts w:hint="eastAsia"/>
              </w:rPr>
              <w:t xml:space="preserve"> EDU-Port Symposiums</w:t>
            </w:r>
          </w:p>
          <w:p w14:paraId="5C33C207" w14:textId="77777777" w:rsidR="00547B89" w:rsidRDefault="00547B89" w:rsidP="00547B89">
            <w:sdt>
              <w:sdtPr>
                <w:rPr>
                  <w:rFonts w:hint="eastAsia"/>
                </w:rPr>
                <w:id w:val="316306550"/>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EDU-Port</w:t>
            </w:r>
            <w:r w:rsidRPr="00224ED1">
              <w:rPr>
                <w:rFonts w:hint="eastAsia"/>
              </w:rPr>
              <w:t>セミナー</w:t>
            </w:r>
            <w:r w:rsidRPr="00224ED1">
              <w:rPr>
                <w:rFonts w:hint="eastAsia"/>
              </w:rPr>
              <w:t xml:space="preserve"> EDU-Port Seminars</w:t>
            </w:r>
          </w:p>
          <w:p w14:paraId="48A78120" w14:textId="77777777" w:rsidR="00547B89" w:rsidRDefault="00547B89" w:rsidP="00547B89">
            <w:sdt>
              <w:sdtPr>
                <w:rPr>
                  <w:rFonts w:hint="eastAsia"/>
                </w:rPr>
                <w:id w:val="-838471934"/>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パイロット事業</w:t>
            </w:r>
            <w:r w:rsidRPr="00224ED1">
              <w:rPr>
                <w:rFonts w:hint="eastAsia"/>
              </w:rPr>
              <w:t xml:space="preserve"> Pilot Projects</w:t>
            </w:r>
          </w:p>
          <w:p w14:paraId="5D1188C2" w14:textId="77777777" w:rsidR="00547B89" w:rsidRDefault="00547B89" w:rsidP="00547B89">
            <w:sdt>
              <w:sdtPr>
                <w:rPr>
                  <w:rFonts w:hint="eastAsia"/>
                </w:rPr>
                <w:id w:val="-281421000"/>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今回が初めて</w:t>
            </w:r>
            <w:r w:rsidRPr="00224ED1">
              <w:rPr>
                <w:rFonts w:hint="eastAsia"/>
              </w:rPr>
              <w:t xml:space="preserve"> This is my first time</w:t>
            </w:r>
          </w:p>
          <w:p w14:paraId="04B8560B" w14:textId="77777777" w:rsidR="00547B89" w:rsidRDefault="00547B89" w:rsidP="00547B89">
            <w:pPr>
              <w:rPr>
                <w:rFonts w:hint="eastAsia"/>
              </w:rPr>
            </w:pPr>
            <w:sdt>
              <w:sdtPr>
                <w:rPr>
                  <w:rFonts w:hint="eastAsia"/>
                </w:rPr>
                <w:id w:val="-17726172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r w:rsidR="00547B89" w14:paraId="444516E8" w14:textId="77777777" w:rsidTr="00547B89">
        <w:tc>
          <w:tcPr>
            <w:tcW w:w="8494" w:type="dxa"/>
          </w:tcPr>
          <w:p w14:paraId="069110F6" w14:textId="77777777" w:rsidR="00547B89" w:rsidRDefault="00547B89" w:rsidP="00547B89">
            <w:r w:rsidRPr="00224ED1">
              <w:rPr>
                <w:rFonts w:hint="eastAsia"/>
              </w:rPr>
              <w:t>日本型教育で関心がある項目を選んでください。（複数回答可）</w:t>
            </w:r>
          </w:p>
          <w:p w14:paraId="06445DDA" w14:textId="77777777" w:rsidR="00547B89" w:rsidRDefault="00547B89" w:rsidP="00547B89">
            <w:r w:rsidRPr="00224ED1">
              <w:rPr>
                <w:rFonts w:hint="eastAsia"/>
              </w:rPr>
              <w:t>What Japanese-style Education topic(s) are you interested in? (Multiple choice allowed)</w:t>
            </w:r>
          </w:p>
          <w:p w14:paraId="07D11551" w14:textId="77777777" w:rsidR="00547B89" w:rsidRDefault="00547B89" w:rsidP="00547B89">
            <w:sdt>
              <w:sdtPr>
                <w:rPr>
                  <w:rFonts w:hint="eastAsia"/>
                </w:rPr>
                <w:id w:val="-904680530"/>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ICT</w:t>
            </w:r>
            <w:r w:rsidRPr="00224ED1">
              <w:rPr>
                <w:rFonts w:hint="eastAsia"/>
              </w:rPr>
              <w:t>×教育</w:t>
            </w:r>
            <w:r w:rsidRPr="00224ED1">
              <w:rPr>
                <w:rFonts w:hint="eastAsia"/>
              </w:rPr>
              <w:t xml:space="preserve"> EdTech</w:t>
            </w:r>
          </w:p>
          <w:p w14:paraId="7B2B82D6" w14:textId="77777777" w:rsidR="00547B89" w:rsidRDefault="00547B89" w:rsidP="00547B89">
            <w:sdt>
              <w:sdtPr>
                <w:rPr>
                  <w:rFonts w:hint="eastAsia"/>
                </w:rPr>
                <w:id w:val="-1991546495"/>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理数科教育</w:t>
            </w:r>
            <w:r w:rsidRPr="00224ED1">
              <w:rPr>
                <w:rFonts w:hint="eastAsia"/>
              </w:rPr>
              <w:t xml:space="preserve"> Science and Mathematics Education</w:t>
            </w:r>
          </w:p>
          <w:p w14:paraId="4F4757B5" w14:textId="77777777" w:rsidR="00547B89" w:rsidRDefault="00547B89" w:rsidP="00547B89">
            <w:sdt>
              <w:sdtPr>
                <w:rPr>
                  <w:rFonts w:hint="eastAsia"/>
                </w:rPr>
                <w:id w:val="-157627644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技術教育・職業訓練</w:t>
            </w:r>
            <w:r w:rsidRPr="00BD2B90">
              <w:rPr>
                <w:rFonts w:hint="eastAsia"/>
              </w:rPr>
              <w:t xml:space="preserve"> Technical and Vocational Education &amp; Training(TVET)</w:t>
            </w:r>
          </w:p>
          <w:p w14:paraId="7EFCA047" w14:textId="77777777" w:rsidR="00547B89" w:rsidRDefault="00547B89" w:rsidP="00547B89">
            <w:sdt>
              <w:sdtPr>
                <w:rPr>
                  <w:rFonts w:hint="eastAsia"/>
                </w:rPr>
                <w:id w:val="540329846"/>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教師教育</w:t>
            </w:r>
            <w:r w:rsidRPr="00BD2B90">
              <w:rPr>
                <w:rFonts w:hint="eastAsia"/>
              </w:rPr>
              <w:t xml:space="preserve"> Teacher's Education</w:t>
            </w:r>
          </w:p>
          <w:p w14:paraId="3C9DC8B7" w14:textId="77777777" w:rsidR="00547B89" w:rsidRDefault="00547B89" w:rsidP="00547B89">
            <w:sdt>
              <w:sdtPr>
                <w:rPr>
                  <w:rFonts w:hint="eastAsia"/>
                </w:rPr>
                <w:id w:val="1868107310"/>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インクルーシブ教育</w:t>
            </w:r>
            <w:r w:rsidRPr="00BD2B90">
              <w:rPr>
                <w:rFonts w:hint="eastAsia"/>
              </w:rPr>
              <w:t xml:space="preserve"> Inclusive Education</w:t>
            </w:r>
          </w:p>
          <w:p w14:paraId="0C29F750" w14:textId="77777777" w:rsidR="00547B89" w:rsidRDefault="00547B89" w:rsidP="00547B89">
            <w:sdt>
              <w:sdtPr>
                <w:rPr>
                  <w:rFonts w:hint="eastAsia"/>
                </w:rPr>
                <w:id w:val="499712974"/>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学校設備・施設</w:t>
            </w:r>
            <w:r w:rsidRPr="00BD2B90">
              <w:rPr>
                <w:rFonts w:hint="eastAsia"/>
              </w:rPr>
              <w:t xml:space="preserve"> School Facilities and Equipment</w:t>
            </w:r>
          </w:p>
          <w:p w14:paraId="410181F1" w14:textId="77777777" w:rsidR="00547B89" w:rsidRDefault="00547B89" w:rsidP="00547B89">
            <w:sdt>
              <w:sdtPr>
                <w:rPr>
                  <w:rFonts w:hint="eastAsia"/>
                </w:rPr>
                <w:id w:val="1112484453"/>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体育教育</w:t>
            </w:r>
            <w:r w:rsidRPr="00BD2B90">
              <w:rPr>
                <w:rFonts w:hint="eastAsia"/>
              </w:rPr>
              <w:t xml:space="preserve"> Physical Education (Sports)</w:t>
            </w:r>
          </w:p>
          <w:p w14:paraId="71E2D822" w14:textId="77777777" w:rsidR="00547B89" w:rsidRDefault="00547B89" w:rsidP="00547B89">
            <w:sdt>
              <w:sdtPr>
                <w:rPr>
                  <w:rFonts w:hint="eastAsia"/>
                </w:rPr>
                <w:id w:val="1158799485"/>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芸術教育</w:t>
            </w:r>
            <w:r w:rsidRPr="00BD2B90">
              <w:rPr>
                <w:rFonts w:hint="eastAsia"/>
              </w:rPr>
              <w:t xml:space="preserve"> Art Education</w:t>
            </w:r>
          </w:p>
          <w:p w14:paraId="268A8B89" w14:textId="77777777" w:rsidR="00547B89" w:rsidRDefault="00547B89" w:rsidP="00547B89">
            <w:sdt>
              <w:sdtPr>
                <w:rPr>
                  <w:rFonts w:hint="eastAsia"/>
                </w:rPr>
                <w:id w:val="-184800929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就学前教育</w:t>
            </w:r>
            <w:r w:rsidRPr="00BD2B90">
              <w:rPr>
                <w:rFonts w:hint="eastAsia"/>
              </w:rPr>
              <w:t xml:space="preserve"> Early Child Development</w:t>
            </w:r>
          </w:p>
          <w:p w14:paraId="2C17D1ED" w14:textId="77777777" w:rsidR="00547B89" w:rsidRDefault="00547B89" w:rsidP="00547B89">
            <w:sdt>
              <w:sdtPr>
                <w:rPr>
                  <w:rFonts w:hint="eastAsia"/>
                </w:rPr>
                <w:id w:val="-2770321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学校保健</w:t>
            </w:r>
            <w:r w:rsidRPr="00BD2B90">
              <w:rPr>
                <w:rFonts w:hint="eastAsia"/>
              </w:rPr>
              <w:t xml:space="preserve"> School Health</w:t>
            </w:r>
          </w:p>
          <w:p w14:paraId="28DD2BB1" w14:textId="77777777" w:rsidR="00547B89" w:rsidRDefault="00547B89" w:rsidP="00547B89">
            <w:sdt>
              <w:sdtPr>
                <w:rPr>
                  <w:rFonts w:hint="eastAsia"/>
                </w:rPr>
                <w:id w:val="-1782646908"/>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特別活動（道徳）</w:t>
            </w:r>
            <w:r w:rsidRPr="00BD2B90">
              <w:rPr>
                <w:rFonts w:hint="eastAsia"/>
              </w:rPr>
              <w:t>Moral Education</w:t>
            </w:r>
          </w:p>
          <w:p w14:paraId="47E200CA" w14:textId="77777777" w:rsidR="00547B89" w:rsidRDefault="00547B89" w:rsidP="00547B89">
            <w:pPr>
              <w:rPr>
                <w:rFonts w:hint="eastAsia"/>
              </w:rPr>
            </w:pPr>
            <w:sdt>
              <w:sdtPr>
                <w:rPr>
                  <w:rFonts w:hint="eastAsia"/>
                </w:rPr>
                <w:id w:val="2012476232"/>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その他</w:t>
            </w:r>
            <w:r>
              <w:t xml:space="preserve"> Other </w:t>
            </w:r>
            <w:r>
              <w:rPr>
                <w:rFonts w:hint="eastAsia"/>
              </w:rPr>
              <w:t>（</w:t>
            </w:r>
            <w:r>
              <w:rPr>
                <w:rFonts w:hint="eastAsia"/>
              </w:rPr>
              <w:t xml:space="preserve"> </w:t>
            </w:r>
            <w:r>
              <w:t xml:space="preserve">                          </w:t>
            </w:r>
            <w:r>
              <w:rPr>
                <w:rFonts w:hint="eastAsia"/>
              </w:rPr>
              <w:t>）</w:t>
            </w:r>
          </w:p>
        </w:tc>
      </w:tr>
      <w:tr w:rsidR="00547B89" w14:paraId="10263BC4" w14:textId="77777777" w:rsidTr="00547B89">
        <w:tc>
          <w:tcPr>
            <w:tcW w:w="8494" w:type="dxa"/>
          </w:tcPr>
          <w:p w14:paraId="1E465E8D" w14:textId="77777777" w:rsidR="00547B89" w:rsidRDefault="00547B89" w:rsidP="00547B89">
            <w:r>
              <w:rPr>
                <w:rFonts w:hint="eastAsia"/>
              </w:rPr>
              <w:t>・</w:t>
            </w:r>
            <w:r>
              <w:rPr>
                <w:rFonts w:hint="eastAsia"/>
              </w:rPr>
              <w:t>*</w:t>
            </w:r>
            <w:r w:rsidRPr="00BD2B90">
              <w:rPr>
                <w:rFonts w:hint="eastAsia"/>
              </w:rPr>
              <w:t>EDU-Port</w:t>
            </w:r>
            <w:r w:rsidRPr="00BD2B90">
              <w:rPr>
                <w:rFonts w:hint="eastAsia"/>
              </w:rPr>
              <w:t>ニッポンメールマガジンの配信</w:t>
            </w:r>
            <w:r w:rsidRPr="00BD2B90">
              <w:rPr>
                <w:rFonts w:hint="eastAsia"/>
              </w:rPr>
              <w:t xml:space="preserve"> </w:t>
            </w:r>
            <w:r w:rsidRPr="00BD2B90">
              <w:rPr>
                <w:rFonts w:hint="eastAsia"/>
              </w:rPr>
              <w:t xml:space="preserve">　</w:t>
            </w:r>
          </w:p>
          <w:p w14:paraId="7C8FE545" w14:textId="695C8AD1" w:rsidR="00547B89" w:rsidRDefault="00547B89" w:rsidP="00547B89">
            <w:r w:rsidRPr="00BD2B90">
              <w:rPr>
                <w:rFonts w:hint="eastAsia"/>
              </w:rPr>
              <w:t>Do you want to subscribe to E-mail newsletter of EDU-Port Japan?</w:t>
            </w:r>
          </w:p>
          <w:p w14:paraId="375B747D" w14:textId="77777777" w:rsidR="00547B89" w:rsidRDefault="00547B89" w:rsidP="00547B89">
            <w:r w:rsidRPr="00BD2B90">
              <w:rPr>
                <w:rFonts w:hint="eastAsia"/>
              </w:rPr>
              <w:t>※</w:t>
            </w:r>
            <w:r w:rsidRPr="00BD2B90">
              <w:rPr>
                <w:rFonts w:hint="eastAsia"/>
              </w:rPr>
              <w:t>EDU-Port</w:t>
            </w:r>
            <w:r w:rsidRPr="00BD2B90">
              <w:rPr>
                <w:rFonts w:hint="eastAsia"/>
              </w:rPr>
              <w:t>ニッポン事業の様々なイベント情報等をお送りします。この機会にぜひご登録ください。</w:t>
            </w:r>
          </w:p>
          <w:p w14:paraId="4A90B2F4" w14:textId="77777777" w:rsidR="00547B89" w:rsidRDefault="00547B89" w:rsidP="00547B89">
            <w:r w:rsidRPr="00BD2B90">
              <w:rPr>
                <w:rFonts w:hint="eastAsia"/>
              </w:rPr>
              <w:t>※</w:t>
            </w:r>
            <w:r w:rsidRPr="00BD2B90">
              <w:rPr>
                <w:rFonts w:hint="eastAsia"/>
              </w:rPr>
              <w:t>We will send you newsletters with information about various EDU-Port Japan's events. Please take this opportunity to register!</w:t>
            </w:r>
          </w:p>
          <w:p w14:paraId="2C2E28C9" w14:textId="77777777" w:rsidR="00547B89" w:rsidRDefault="00547B89" w:rsidP="00547B89">
            <w:sdt>
              <w:sdtPr>
                <w:rPr>
                  <w:rFonts w:hint="eastAsia"/>
                </w:rPr>
                <w:id w:val="-16964579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すでに登録済み</w:t>
            </w:r>
            <w:r w:rsidRPr="00BD2B90">
              <w:rPr>
                <w:rFonts w:hint="eastAsia"/>
              </w:rPr>
              <w:t xml:space="preserve"> Already subscribed</w:t>
            </w:r>
          </w:p>
          <w:p w14:paraId="01DF8150" w14:textId="77777777" w:rsidR="00547B89" w:rsidRDefault="00547B89" w:rsidP="00547B89">
            <w:sdt>
              <w:sdtPr>
                <w:rPr>
                  <w:rFonts w:hint="eastAsia"/>
                </w:rPr>
                <w:id w:val="-69545574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配信を希望する</w:t>
            </w:r>
            <w:r w:rsidRPr="00BD2B90">
              <w:rPr>
                <w:rFonts w:hint="eastAsia"/>
              </w:rPr>
              <w:t xml:space="preserve"> Yes, I would like to subscribe</w:t>
            </w:r>
          </w:p>
          <w:p w14:paraId="298C8DBC" w14:textId="57DF761C" w:rsidR="00547B89" w:rsidRDefault="00547B89" w:rsidP="00547B89">
            <w:pPr>
              <w:rPr>
                <w:rFonts w:hint="eastAsia"/>
              </w:rPr>
            </w:pPr>
            <w:sdt>
              <w:sdtPr>
                <w:rPr>
                  <w:rFonts w:hint="eastAsia"/>
                </w:rPr>
                <w:id w:val="1663808902"/>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配信を希望しない</w:t>
            </w:r>
            <w:r w:rsidRPr="00BD2B90">
              <w:rPr>
                <w:rFonts w:hint="eastAsia"/>
              </w:rPr>
              <w:t xml:space="preserve"> No, I would not like to subscribe</w:t>
            </w:r>
          </w:p>
        </w:tc>
      </w:tr>
      <w:tr w:rsidR="00547B89" w14:paraId="43349C89" w14:textId="77777777" w:rsidTr="00547B89">
        <w:tc>
          <w:tcPr>
            <w:tcW w:w="8494" w:type="dxa"/>
          </w:tcPr>
          <w:p w14:paraId="67C8518F" w14:textId="159A0906" w:rsidR="00547B89" w:rsidRDefault="00547B89" w:rsidP="00547B89">
            <w:r w:rsidRPr="00BD2B90">
              <w:rPr>
                <w:rFonts w:hint="eastAsia"/>
              </w:rPr>
              <w:t>シンポジウムの登壇者への質問がございましたら、ご記載ください</w:t>
            </w:r>
            <w:r>
              <w:rPr>
                <w:rFonts w:hint="eastAsia"/>
              </w:rPr>
              <w:t>。</w:t>
            </w:r>
          </w:p>
          <w:p w14:paraId="0AEDB6D1" w14:textId="77777777" w:rsidR="00547B89" w:rsidRDefault="00547B89" w:rsidP="00547B89">
            <w:r w:rsidRPr="00BD2B90">
              <w:rPr>
                <w:rFonts w:hint="eastAsia"/>
              </w:rPr>
              <w:t>（可能な範囲で発表やパネルディスカッションの内容に反映させていただきます）。</w:t>
            </w:r>
          </w:p>
          <w:p w14:paraId="5C8B1790" w14:textId="77777777" w:rsidR="00547B89" w:rsidRDefault="00547B89" w:rsidP="00547B89">
            <w:r w:rsidRPr="00BD2B90">
              <w:rPr>
                <w:rFonts w:hint="eastAsia"/>
              </w:rPr>
              <w:t>If you have any question for the presenters of the symposium, please enter it below.</w:t>
            </w:r>
          </w:p>
          <w:p w14:paraId="5F13CC86" w14:textId="77777777" w:rsidR="00547B89" w:rsidRDefault="00547B89" w:rsidP="00547B89">
            <w:r w:rsidRPr="00BD2B90">
              <w:rPr>
                <w:rFonts w:hint="eastAsia"/>
              </w:rPr>
              <w:t>(Will be included in the panel discussions and presentations as much as possible)</w:t>
            </w:r>
          </w:p>
          <w:p w14:paraId="5A45BA7C" w14:textId="77777777" w:rsidR="00547B89" w:rsidRDefault="00547B89" w:rsidP="00547B89"/>
          <w:p w14:paraId="43E194E6" w14:textId="77777777" w:rsidR="00547B89" w:rsidRDefault="00547B89" w:rsidP="00547B89"/>
          <w:p w14:paraId="45E41C25" w14:textId="77777777" w:rsidR="00547B89" w:rsidRDefault="00547B89" w:rsidP="00547B89"/>
          <w:p w14:paraId="754DC2BC" w14:textId="401A2401" w:rsidR="00547B89" w:rsidRPr="00547B89" w:rsidRDefault="00547B89" w:rsidP="00547B89">
            <w:pPr>
              <w:rPr>
                <w:rFonts w:hint="eastAsia"/>
              </w:rPr>
            </w:pPr>
          </w:p>
        </w:tc>
      </w:tr>
    </w:tbl>
    <w:tbl>
      <w:tblPr>
        <w:tblStyle w:val="a9"/>
        <w:tblW w:w="0" w:type="auto"/>
        <w:tblLook w:val="04A0" w:firstRow="1" w:lastRow="0" w:firstColumn="1" w:lastColumn="0" w:noHBand="0" w:noVBand="1"/>
      </w:tblPr>
      <w:tblGrid>
        <w:gridCol w:w="8494"/>
      </w:tblGrid>
      <w:tr w:rsidR="00875F5D" w14:paraId="62FC366D" w14:textId="77777777" w:rsidTr="00875F5D">
        <w:tc>
          <w:tcPr>
            <w:tcW w:w="8494" w:type="dxa"/>
            <w:shd w:val="clear" w:color="auto" w:fill="DEEAF6" w:themeFill="accent5" w:themeFillTint="33"/>
          </w:tcPr>
          <w:p w14:paraId="11B835FF" w14:textId="7B307B6D" w:rsidR="00875F5D" w:rsidRPr="00BD60D3" w:rsidRDefault="00BD60D3" w:rsidP="00A23F73">
            <w:pPr>
              <w:rPr>
                <w:rFonts w:asciiTheme="majorEastAsia" w:eastAsiaTheme="majorEastAsia" w:hAnsiTheme="majorEastAsia" w:hint="eastAsia"/>
              </w:rPr>
            </w:pPr>
            <w:r w:rsidRPr="00BD60D3">
              <w:rPr>
                <w:rFonts w:asciiTheme="majorEastAsia" w:eastAsiaTheme="majorEastAsia" w:hAnsiTheme="majorEastAsia" w:hint="eastAsia"/>
              </w:rPr>
              <w:lastRenderedPageBreak/>
              <w:t>会場参加ご希望の方への注意事項 Notes for on-site participants</w:t>
            </w:r>
          </w:p>
        </w:tc>
      </w:tr>
      <w:tr w:rsidR="00875F5D" w14:paraId="00D24523" w14:textId="77777777" w:rsidTr="00875F5D">
        <w:tc>
          <w:tcPr>
            <w:tcW w:w="8494" w:type="dxa"/>
          </w:tcPr>
          <w:p w14:paraId="675DCD25" w14:textId="77777777" w:rsidR="00BD60D3" w:rsidRDefault="00BD60D3" w:rsidP="00BD60D3">
            <w:r>
              <w:rPr>
                <w:rFonts w:hint="eastAsia"/>
              </w:rPr>
              <w:t>会場参加者は、合計で約</w:t>
            </w:r>
            <w:r>
              <w:rPr>
                <w:rFonts w:hint="eastAsia"/>
              </w:rPr>
              <w:t>100</w:t>
            </w:r>
            <w:r>
              <w:rPr>
                <w:rFonts w:hint="eastAsia"/>
              </w:rPr>
              <w:t>人程度を予定しています（会場収容人数の</w:t>
            </w:r>
            <w:r>
              <w:rPr>
                <w:rFonts w:hint="eastAsia"/>
              </w:rPr>
              <w:t>1/3</w:t>
            </w:r>
            <w:r>
              <w:rPr>
                <w:rFonts w:hint="eastAsia"/>
              </w:rPr>
              <w:t>程度）。受付の可否は</w:t>
            </w:r>
            <w:r>
              <w:rPr>
                <w:rFonts w:hint="eastAsia"/>
              </w:rPr>
              <w:t>3</w:t>
            </w:r>
            <w:r>
              <w:rPr>
                <w:rFonts w:hint="eastAsia"/>
              </w:rPr>
              <w:t>月</w:t>
            </w:r>
            <w:r>
              <w:rPr>
                <w:rFonts w:hint="eastAsia"/>
              </w:rPr>
              <w:t>2</w:t>
            </w:r>
            <w:r>
              <w:rPr>
                <w:rFonts w:hint="eastAsia"/>
              </w:rPr>
              <w:t>日（火）にご連絡させていただきます。</w:t>
            </w:r>
          </w:p>
          <w:p w14:paraId="1493FF7A" w14:textId="77777777" w:rsidR="00BD60D3" w:rsidRDefault="00BD60D3" w:rsidP="00BD60D3">
            <w:r>
              <w:rPr>
                <w:rFonts w:hint="eastAsia"/>
              </w:rPr>
              <w:t>会場参加いただけない場合には、オンラインでの参加案内をお送りいたします。</w:t>
            </w:r>
          </w:p>
          <w:p w14:paraId="0CBCA88A" w14:textId="77777777" w:rsidR="00BD60D3" w:rsidRDefault="00BD60D3" w:rsidP="00BD60D3">
            <w:r>
              <w:rPr>
                <w:rFonts w:hint="eastAsia"/>
              </w:rPr>
              <w:t>また新型コロナウイルス感染症拡大の状況により、プログラムの内容等に変更が生じる場合がございます。</w:t>
            </w:r>
          </w:p>
          <w:p w14:paraId="3C9A78F8" w14:textId="77777777" w:rsidR="00BD60D3" w:rsidRDefault="00BD60D3" w:rsidP="00BD60D3">
            <w:r>
              <w:t xml:space="preserve">We plan to have about 100 on-site participants (The maximum capacity of the venue is 300).  Results of registration will be sent to you on March 2nd (TUE). </w:t>
            </w:r>
          </w:p>
          <w:p w14:paraId="0D1F9CD6" w14:textId="77777777" w:rsidR="00BD60D3" w:rsidRDefault="00BD60D3" w:rsidP="00BD60D3">
            <w:r>
              <w:t>If the number exceeds and you cannot participate on-site, we will send you the information for online participation.</w:t>
            </w:r>
          </w:p>
          <w:p w14:paraId="10D06FF3" w14:textId="77777777" w:rsidR="00BD60D3" w:rsidRDefault="00BD60D3" w:rsidP="00BD60D3">
            <w:r>
              <w:t>The content of the program may be subject to change according to the situation of COVID-19 pandemic.</w:t>
            </w:r>
          </w:p>
          <w:p w14:paraId="27636537" w14:textId="66F5F627" w:rsidR="00BD60D3" w:rsidRDefault="00BD60D3" w:rsidP="00BD60D3"/>
          <w:p w14:paraId="04F128D0" w14:textId="77777777" w:rsidR="00BD60D3" w:rsidRDefault="00BD60D3" w:rsidP="00BD60D3">
            <w:pPr>
              <w:rPr>
                <w:rFonts w:hint="eastAsia"/>
              </w:rPr>
            </w:pPr>
          </w:p>
          <w:p w14:paraId="2B2EC1B4" w14:textId="26196C6D" w:rsidR="00BD60D3" w:rsidRPr="00BD60D3" w:rsidRDefault="00BD60D3" w:rsidP="00BD60D3">
            <w:pPr>
              <w:rPr>
                <w:b/>
                <w:bCs/>
                <w:u w:val="single"/>
              </w:rPr>
            </w:pPr>
            <w:r w:rsidRPr="00BD60D3">
              <w:rPr>
                <w:rFonts w:hint="eastAsia"/>
                <w:b/>
                <w:bCs/>
                <w:u w:val="single"/>
              </w:rPr>
              <w:t>*</w:t>
            </w:r>
            <w:r w:rsidRPr="00BD60D3">
              <w:rPr>
                <w:rFonts w:hint="eastAsia"/>
                <w:b/>
                <w:bCs/>
                <w:u w:val="single"/>
              </w:rPr>
              <w:t>上記の注意事項についてご了承いただける方はチェックをお願いいたします。</w:t>
            </w:r>
          </w:p>
          <w:p w14:paraId="3BC9DE3F" w14:textId="6F82BE48" w:rsidR="00BD60D3" w:rsidRDefault="00BD60D3" w:rsidP="00BD60D3">
            <w:pPr>
              <w:rPr>
                <w:b/>
                <w:bCs/>
                <w:u w:val="single"/>
              </w:rPr>
            </w:pPr>
            <w:r w:rsidRPr="00BD60D3">
              <w:rPr>
                <w:rFonts w:hint="eastAsia"/>
                <w:b/>
                <w:bCs/>
                <w:u w:val="single"/>
              </w:rPr>
              <w:t>Please check if you have read and agreed with the notes</w:t>
            </w:r>
            <w:r w:rsidRPr="00BD60D3">
              <w:rPr>
                <w:b/>
                <w:bCs/>
                <w:u w:val="single"/>
              </w:rPr>
              <w:t xml:space="preserve"> above</w:t>
            </w:r>
            <w:r w:rsidRPr="00BD60D3">
              <w:rPr>
                <w:rFonts w:hint="eastAsia"/>
                <w:b/>
                <w:bCs/>
                <w:u w:val="single"/>
              </w:rPr>
              <w:t>.</w:t>
            </w:r>
          </w:p>
          <w:p w14:paraId="05CAC892" w14:textId="77777777" w:rsidR="00BD60D3" w:rsidRPr="00BD60D3" w:rsidRDefault="00BD60D3" w:rsidP="00BD60D3">
            <w:pPr>
              <w:rPr>
                <w:b/>
                <w:bCs/>
                <w:u w:val="single"/>
              </w:rPr>
            </w:pPr>
          </w:p>
          <w:p w14:paraId="4A5FF825" w14:textId="113DAB92" w:rsidR="00BD60D3" w:rsidRDefault="00BD60D3" w:rsidP="00BD60D3">
            <w:sdt>
              <w:sdtPr>
                <w:rPr>
                  <w:rFonts w:hint="eastAsia"/>
                </w:rPr>
                <w:id w:val="-401451163"/>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A23F73">
              <w:rPr>
                <w:rFonts w:hint="eastAsia"/>
              </w:rPr>
              <w:t>了承しました</w:t>
            </w:r>
            <w:r>
              <w:rPr>
                <w:rFonts w:hint="eastAsia"/>
              </w:rPr>
              <w:t xml:space="preserve"> </w:t>
            </w:r>
            <w:r>
              <w:t>I do</w:t>
            </w:r>
            <w:r>
              <w:t xml:space="preserve"> agree</w:t>
            </w:r>
          </w:p>
          <w:p w14:paraId="5EBF7470" w14:textId="77777777" w:rsidR="00BD60D3" w:rsidRDefault="00BD60D3" w:rsidP="00BD60D3"/>
          <w:p w14:paraId="00C0D5AF" w14:textId="77777777" w:rsidR="00875F5D" w:rsidRDefault="00875F5D" w:rsidP="00A23F73"/>
        </w:tc>
      </w:tr>
    </w:tbl>
    <w:p w14:paraId="2386DAF3" w14:textId="078A5CDF" w:rsidR="00224ED1" w:rsidRDefault="00224ED1" w:rsidP="00A23F73"/>
    <w:p w14:paraId="3C5EFF16" w14:textId="236CBCFF" w:rsidR="00A23F73" w:rsidRDefault="00A23F73" w:rsidP="00A23F73"/>
    <w:sectPr w:rsidR="00A23F73" w:rsidSect="00A10EC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42F70" w14:textId="77777777" w:rsidR="008C1E5F" w:rsidRDefault="008C1E5F" w:rsidP="008C1E5F">
      <w:r>
        <w:separator/>
      </w:r>
    </w:p>
  </w:endnote>
  <w:endnote w:type="continuationSeparator" w:id="0">
    <w:p w14:paraId="3EC00341" w14:textId="77777777" w:rsidR="008C1E5F" w:rsidRDefault="008C1E5F" w:rsidP="008C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CA890" w14:textId="77777777" w:rsidR="008C1E5F" w:rsidRDefault="008C1E5F" w:rsidP="008C1E5F">
      <w:r>
        <w:separator/>
      </w:r>
    </w:p>
  </w:footnote>
  <w:footnote w:type="continuationSeparator" w:id="0">
    <w:p w14:paraId="42B5FC96" w14:textId="77777777" w:rsidR="008C1E5F" w:rsidRDefault="008C1E5F" w:rsidP="008C1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51"/>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5D"/>
    <w:rsid w:val="00016DE9"/>
    <w:rsid w:val="00023D8A"/>
    <w:rsid w:val="00042031"/>
    <w:rsid w:val="00113FC8"/>
    <w:rsid w:val="001609FB"/>
    <w:rsid w:val="00212835"/>
    <w:rsid w:val="00224ED1"/>
    <w:rsid w:val="0023473E"/>
    <w:rsid w:val="00547B89"/>
    <w:rsid w:val="005F7EDE"/>
    <w:rsid w:val="00817A4B"/>
    <w:rsid w:val="00833EC0"/>
    <w:rsid w:val="0083625D"/>
    <w:rsid w:val="00847861"/>
    <w:rsid w:val="00875F5D"/>
    <w:rsid w:val="008C1E5F"/>
    <w:rsid w:val="00A10EC7"/>
    <w:rsid w:val="00A23F73"/>
    <w:rsid w:val="00BD2B90"/>
    <w:rsid w:val="00BD60D3"/>
    <w:rsid w:val="00BF217B"/>
    <w:rsid w:val="00CE3768"/>
    <w:rsid w:val="00DB4056"/>
    <w:rsid w:val="00E06E8A"/>
    <w:rsid w:val="00E77DF2"/>
    <w:rsid w:val="00EB527A"/>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21388"/>
  <w15:chartTrackingRefBased/>
  <w15:docId w15:val="{93448180-E46D-4F23-9D6D-CE7435DC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EC0"/>
    <w:pPr>
      <w:widowControl w:val="0"/>
      <w:jc w:val="both"/>
    </w:pPr>
  </w:style>
  <w:style w:type="paragraph" w:styleId="1">
    <w:name w:val="heading 1"/>
    <w:basedOn w:val="a"/>
    <w:next w:val="a"/>
    <w:link w:val="10"/>
    <w:uiPriority w:val="9"/>
    <w:qFormat/>
    <w:rsid w:val="008362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625D"/>
    <w:rPr>
      <w:rFonts w:asciiTheme="majorHAnsi" w:eastAsiaTheme="majorEastAsia" w:hAnsiTheme="majorHAnsi" w:cstheme="majorBidi"/>
      <w:sz w:val="24"/>
      <w:szCs w:val="24"/>
    </w:rPr>
  </w:style>
  <w:style w:type="paragraph" w:styleId="a3">
    <w:name w:val="header"/>
    <w:basedOn w:val="a"/>
    <w:link w:val="a4"/>
    <w:uiPriority w:val="99"/>
    <w:unhideWhenUsed/>
    <w:rsid w:val="008C1E5F"/>
    <w:pPr>
      <w:tabs>
        <w:tab w:val="center" w:pos="4252"/>
        <w:tab w:val="right" w:pos="8504"/>
      </w:tabs>
      <w:snapToGrid w:val="0"/>
    </w:pPr>
  </w:style>
  <w:style w:type="character" w:customStyle="1" w:styleId="a4">
    <w:name w:val="ヘッダー (文字)"/>
    <w:basedOn w:val="a0"/>
    <w:link w:val="a3"/>
    <w:uiPriority w:val="99"/>
    <w:rsid w:val="008C1E5F"/>
  </w:style>
  <w:style w:type="paragraph" w:styleId="a5">
    <w:name w:val="footer"/>
    <w:basedOn w:val="a"/>
    <w:link w:val="a6"/>
    <w:uiPriority w:val="99"/>
    <w:unhideWhenUsed/>
    <w:rsid w:val="008C1E5F"/>
    <w:pPr>
      <w:tabs>
        <w:tab w:val="center" w:pos="4252"/>
        <w:tab w:val="right" w:pos="8504"/>
      </w:tabs>
      <w:snapToGrid w:val="0"/>
    </w:pPr>
  </w:style>
  <w:style w:type="character" w:customStyle="1" w:styleId="a6">
    <w:name w:val="フッター (文字)"/>
    <w:basedOn w:val="a0"/>
    <w:link w:val="a5"/>
    <w:uiPriority w:val="99"/>
    <w:rsid w:val="008C1E5F"/>
  </w:style>
  <w:style w:type="paragraph" w:styleId="a7">
    <w:name w:val="Balloon Text"/>
    <w:basedOn w:val="a"/>
    <w:link w:val="a8"/>
    <w:uiPriority w:val="99"/>
    <w:semiHidden/>
    <w:unhideWhenUsed/>
    <w:rsid w:val="008C1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E5F"/>
    <w:rPr>
      <w:rFonts w:asciiTheme="majorHAnsi" w:eastAsiaTheme="majorEastAsia" w:hAnsiTheme="majorHAnsi" w:cstheme="majorBidi"/>
      <w:sz w:val="18"/>
      <w:szCs w:val="18"/>
    </w:rPr>
  </w:style>
  <w:style w:type="table" w:styleId="a9">
    <w:name w:val="Table Grid"/>
    <w:basedOn w:val="a1"/>
    <w:uiPriority w:val="39"/>
    <w:rsid w:val="00E0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ICA文章">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0" ma:contentTypeDescription="新しいドキュメントを作成します。" ma:contentTypeScope="" ma:versionID="4e5dc181a704dd854a22e10b0e395a6b">
  <xsd:schema xmlns:xsd="http://www.w3.org/2001/XMLSchema" xmlns:xs="http://www.w3.org/2001/XMLSchema" xmlns:p="http://schemas.microsoft.com/office/2006/metadata/properties" xmlns:ns2="f56f639a-1833-4d87-8641-b33a1ea04a4e" targetNamespace="http://schemas.microsoft.com/office/2006/metadata/properties" ma:root="true" ma:fieldsID="73c2cbdb18588990b8870a29dcf00669"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0CE37-AA09-4A8A-9159-FE83AAD0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785B-4A10-40C5-AFCF-9EC400787C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05164-50C5-4977-9621-95D7BE3EF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 Takemoto(竹本　大起)</dc:creator>
  <cp:keywords/>
  <dc:description/>
  <cp:lastModifiedBy>Megumi Ando(安藤　めぐみ)</cp:lastModifiedBy>
  <cp:revision>17</cp:revision>
  <dcterms:created xsi:type="dcterms:W3CDTF">2021-02-17T03:01:00Z</dcterms:created>
  <dcterms:modified xsi:type="dcterms:W3CDTF">2021-02-17T11:49:00Z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