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C6C1" w14:textId="77777777" w:rsidR="00687975" w:rsidRDefault="00687975" w:rsidP="007E1167">
      <w:r>
        <w:separator/>
      </w:r>
    </w:p>
  </w:endnote>
  <w:endnote w:type="continuationSeparator" w:id="0">
    <w:p w14:paraId="199806CD" w14:textId="77777777" w:rsidR="00687975" w:rsidRDefault="00687975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A15C" w14:textId="77777777" w:rsidR="00687975" w:rsidRDefault="00687975" w:rsidP="007E1167">
      <w:r>
        <w:separator/>
      </w:r>
    </w:p>
  </w:footnote>
  <w:footnote w:type="continuationSeparator" w:id="0">
    <w:p w14:paraId="10DB70A2" w14:textId="77777777" w:rsidR="00687975" w:rsidRDefault="00687975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21F4A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D4D5C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62C34-82E0-4092-B467-1AE910D8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2022-04-24T21:47:00Z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