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30C09" w14:textId="7C76455E" w:rsidR="00D3632B" w:rsidRPr="00335A75" w:rsidRDefault="00662375" w:rsidP="00D3632B">
      <w:pPr>
        <w:autoSpaceDE w:val="0"/>
        <w:autoSpaceDN w:val="0"/>
        <w:adjustRightInd w:val="0"/>
        <w:jc w:val="center"/>
        <w:rPr>
          <w:rFonts w:cs="ＭＳゴシック"/>
          <w:kern w:val="0"/>
          <w:sz w:val="28"/>
          <w:szCs w:val="28"/>
          <w:lang w:eastAsia="zh-TW"/>
        </w:rPr>
      </w:pPr>
      <w:r w:rsidRPr="00335A75">
        <w:rPr>
          <w:rFonts w:cs="ＭＳゴシック"/>
          <w:noProof/>
          <w:kern w:val="0"/>
          <w:sz w:val="28"/>
          <w:szCs w:val="28"/>
          <w:lang w:val="en-US"/>
        </w:rPr>
        <mc:AlternateContent>
          <mc:Choice Requires="wps">
            <w:drawing>
              <wp:anchor distT="45720" distB="45720" distL="114300" distR="114300" simplePos="0" relativeHeight="251658240" behindDoc="0" locked="0" layoutInCell="1" allowOverlap="1" wp14:anchorId="79030F38" wp14:editId="10E77E55">
                <wp:simplePos x="0" y="0"/>
                <wp:positionH relativeFrom="column">
                  <wp:posOffset>24765</wp:posOffset>
                </wp:positionH>
                <wp:positionV relativeFrom="paragraph">
                  <wp:posOffset>606425</wp:posOffset>
                </wp:positionV>
                <wp:extent cx="5362575" cy="1404620"/>
                <wp:effectExtent l="0" t="0" r="28575" b="1968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2575" cy="1404620"/>
                        </a:xfrm>
                        <a:prstGeom prst="rect">
                          <a:avLst/>
                        </a:prstGeom>
                        <a:solidFill>
                          <a:schemeClr val="accent3">
                            <a:lumMod val="40000"/>
                            <a:lumOff val="60000"/>
                          </a:schemeClr>
                        </a:solidFill>
                        <a:ln w="9525">
                          <a:solidFill>
                            <a:srgbClr val="000000"/>
                          </a:solidFill>
                          <a:miter lim="800000"/>
                          <a:headEnd/>
                          <a:tailEnd/>
                        </a:ln>
                      </wps:spPr>
                      <wps:txbx>
                        <w:txbxContent>
                          <w:p w14:paraId="7723866D" w14:textId="7B438C99" w:rsidR="009C225E" w:rsidRDefault="009C225E">
                            <w:r>
                              <w:rPr>
                                <w:rFonts w:hint="eastAsia"/>
                              </w:rPr>
                              <w:t>【全体の</w:t>
                            </w:r>
                            <w:r>
                              <w:t>注意事項</w:t>
                            </w:r>
                            <w:r>
                              <w:rPr>
                                <w:rFonts w:hint="eastAsia"/>
                              </w:rPr>
                              <w:t>】</w:t>
                            </w:r>
                          </w:p>
                          <w:p w14:paraId="7065DBCC" w14:textId="7223E17B" w:rsidR="009C225E" w:rsidRPr="0040121E" w:rsidRDefault="009C225E" w:rsidP="0040121E">
                            <w:pPr>
                              <w:pStyle w:val="ab"/>
                              <w:numPr>
                                <w:ilvl w:val="0"/>
                                <w:numId w:val="9"/>
                              </w:numPr>
                              <w:ind w:leftChars="0"/>
                              <w:rPr>
                                <w:rFonts w:ascii="Times New Roman" w:hAnsi="Times New Roman"/>
                              </w:rPr>
                            </w:pPr>
                            <w:r w:rsidRPr="002063D7">
                              <w:rPr>
                                <w:rFonts w:ascii="Times New Roman" w:hAnsi="Times New Roman"/>
                              </w:rPr>
                              <w:t>ここでの経費計画は、（様式</w:t>
                            </w:r>
                            <w:r w:rsidR="0040121E">
                              <w:rPr>
                                <w:rFonts w:ascii="Times New Roman" w:hAnsi="Times New Roman" w:hint="eastAsia"/>
                              </w:rPr>
                              <w:t>1</w:t>
                            </w:r>
                            <w:r w:rsidRPr="002063D7">
                              <w:rPr>
                                <w:rFonts w:ascii="Times New Roman" w:hAnsi="Times New Roman"/>
                              </w:rPr>
                              <w:t>）</w:t>
                            </w:r>
                            <w:r w:rsidRPr="00CA6583">
                              <w:t>「</w:t>
                            </w:r>
                            <w:r w:rsidR="00DB4C4D" w:rsidRPr="00F82AD1">
                              <w:rPr>
                                <w:rFonts w:hint="eastAsia"/>
                              </w:rPr>
                              <w:t>アフリカ（ガーナ・エジプト）における日本型教育の海外展開に関する調査研究</w:t>
                            </w:r>
                            <w:r w:rsidRPr="00F82AD1">
                              <w:t>」の</w:t>
                            </w:r>
                            <w:r w:rsidR="00041F16" w:rsidRPr="00F82AD1">
                              <w:rPr>
                                <w:rFonts w:ascii="Times New Roman" w:hAnsi="Times New Roman"/>
                              </w:rPr>
                              <w:t>3</w:t>
                            </w:r>
                            <w:r w:rsidRPr="00F82AD1">
                              <w:rPr>
                                <w:rFonts w:ascii="Times New Roman" w:hAnsi="Times New Roman" w:hint="eastAsia"/>
                              </w:rPr>
                              <w:t>．</w:t>
                            </w:r>
                            <w:r w:rsidRPr="00F82AD1">
                              <w:rPr>
                                <w:rFonts w:ascii="Times New Roman" w:hAnsi="Times New Roman"/>
                              </w:rPr>
                              <w:t>「</w:t>
                            </w:r>
                            <w:r w:rsidR="00041F16" w:rsidRPr="00F82AD1">
                              <w:rPr>
                                <w:rFonts w:hint="eastAsia"/>
                              </w:rPr>
                              <w:t>調</w:t>
                            </w:r>
                            <w:r w:rsidR="00041F16">
                              <w:rPr>
                                <w:rFonts w:hint="eastAsia"/>
                              </w:rPr>
                              <w:t>査内容・実証活動及びスケジュール</w:t>
                            </w:r>
                            <w:r>
                              <w:rPr>
                                <w:rFonts w:ascii="Times New Roman" w:hAnsi="Times New Roman"/>
                              </w:rPr>
                              <w:t>」で示した</w:t>
                            </w:r>
                            <w:r w:rsidR="0040121E">
                              <w:rPr>
                                <w:rFonts w:ascii="Times New Roman" w:hAnsi="Times New Roman" w:hint="eastAsia"/>
                              </w:rPr>
                              <w:t>調査内容・実証活動及びスケジュール</w:t>
                            </w:r>
                            <w:r w:rsidRPr="00B720FC">
                              <w:rPr>
                                <w:rFonts w:ascii="Times New Roman" w:hAnsi="Times New Roman"/>
                              </w:rPr>
                              <w:t>と対応させること。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9030F38" id="_x0000_t202" coordsize="21600,21600" o:spt="202" path="m,l,21600r21600,l21600,xe">
                <v:stroke joinstyle="miter"/>
                <v:path gradientshapeok="t" o:connecttype="rect"/>
              </v:shapetype>
              <v:shape id="テキスト ボックス 2" o:spid="_x0000_s1026" type="#_x0000_t202" style="position:absolute;left:0;text-align:left;margin-left:1.95pt;margin-top:47.75pt;width:422.2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" fillcolor="#dbdbdb [1302]">
                <v:textbox style="mso-fit-shape-to-text:t">
                  <w:txbxContent>
                    <w:p w14:paraId="7723866D" w14:textId="7B438C99" w:rsidR="009C225E" w:rsidRDefault="009C225E">
                      <w:r>
                        <w:rPr>
                          <w:rFonts w:hint="eastAsia"/>
                        </w:rPr>
                        <w:t>【全体の</w:t>
                      </w:r>
                      <w:r>
                        <w:t>注意事項</w:t>
                      </w:r>
                      <w:r>
                        <w:rPr>
                          <w:rFonts w:hint="eastAsia"/>
                        </w:rPr>
                        <w:t>】</w:t>
                      </w:r>
                    </w:p>
                    <w:p w14:paraId="7065DBCC" w14:textId="7223E17B" w:rsidR="009C225E" w:rsidRPr="0040121E" w:rsidRDefault="009C225E" w:rsidP="0040121E">
                      <w:pPr>
                        <w:pStyle w:val="ab"/>
                        <w:numPr>
                          <w:ilvl w:val="0"/>
                          <w:numId w:val="9"/>
                        </w:numPr>
                        <w:ind w:leftChars="0"/>
                        <w:rPr>
                          <w:rFonts w:ascii="Times New Roman" w:hAnsi="Times New Roman"/>
                        </w:rPr>
                      </w:pPr>
                      <w:r w:rsidRPr="002063D7">
                        <w:rPr>
                          <w:rFonts w:ascii="Times New Roman" w:hAnsi="Times New Roman"/>
                        </w:rPr>
                        <w:t>ここでの経費計画は、（様式</w:t>
                      </w:r>
                      <w:r w:rsidR="0040121E">
                        <w:rPr>
                          <w:rFonts w:ascii="Times New Roman" w:hAnsi="Times New Roman" w:hint="eastAsia"/>
                        </w:rPr>
                        <w:t>1</w:t>
                      </w:r>
                      <w:r w:rsidRPr="002063D7">
                        <w:rPr>
                          <w:rFonts w:ascii="Times New Roman" w:hAnsi="Times New Roman"/>
                        </w:rPr>
                        <w:t>）</w:t>
                      </w:r>
                      <w:r w:rsidRPr="00CA6583">
                        <w:t>「</w:t>
                      </w:r>
                      <w:r w:rsidR="00DB4C4D" w:rsidRPr="00F82AD1">
                        <w:rPr>
                          <w:rFonts w:hint="eastAsia"/>
                        </w:rPr>
                        <w:t>アフリカ（ガーナ・エジプト）における日本型教育の海外展開に関する調査研究</w:t>
                      </w:r>
                      <w:r w:rsidRPr="00F82AD1">
                        <w:t>」の</w:t>
                      </w:r>
                      <w:r w:rsidR="00041F16" w:rsidRPr="00F82AD1">
                        <w:rPr>
                          <w:rFonts w:ascii="Times New Roman" w:hAnsi="Times New Roman"/>
                        </w:rPr>
                        <w:t>3</w:t>
                      </w:r>
                      <w:r w:rsidRPr="00F82AD1">
                        <w:rPr>
                          <w:rFonts w:ascii="Times New Roman" w:hAnsi="Times New Roman" w:hint="eastAsia"/>
                        </w:rPr>
                        <w:t>．</w:t>
                      </w:r>
                      <w:r w:rsidRPr="00F82AD1">
                        <w:rPr>
                          <w:rFonts w:ascii="Times New Roman" w:hAnsi="Times New Roman"/>
                        </w:rPr>
                        <w:t>「</w:t>
                      </w:r>
                      <w:r w:rsidR="00041F16" w:rsidRPr="00F82AD1">
                        <w:rPr>
                          <w:rFonts w:hint="eastAsia"/>
                        </w:rPr>
                        <w:t>調</w:t>
                      </w:r>
                      <w:r w:rsidR="00041F16">
                        <w:rPr>
                          <w:rFonts w:hint="eastAsia"/>
                        </w:rPr>
                        <w:t>査内容・実証活動及びスケジュール</w:t>
                      </w:r>
                      <w:r>
                        <w:rPr>
                          <w:rFonts w:ascii="Times New Roman" w:hAnsi="Times New Roman"/>
                        </w:rPr>
                        <w:t>」で示した</w:t>
                      </w:r>
                      <w:r w:rsidR="0040121E">
                        <w:rPr>
                          <w:rFonts w:ascii="Times New Roman" w:hAnsi="Times New Roman" w:hint="eastAsia"/>
                        </w:rPr>
                        <w:t>調査内容・実証活動及びスケジュール</w:t>
                      </w:r>
                      <w:r w:rsidRPr="00B720FC">
                        <w:rPr>
                          <w:rFonts w:ascii="Times New Roman" w:hAnsi="Times New Roman"/>
                        </w:rPr>
                        <w:t>と対応させること。</w:t>
                      </w:r>
                    </w:p>
                  </w:txbxContent>
                </v:textbox>
                <w10:wrap type="square"/>
              </v:shape>
            </w:pict>
          </mc:Fallback>
        </mc:AlternateContent>
      </w:r>
      <w:r w:rsidR="00CA4230" w:rsidRPr="00335A75">
        <w:rPr>
          <w:rFonts w:cs="ＭＳゴシック" w:hint="eastAsia"/>
          <w:kern w:val="0"/>
          <w:sz w:val="28"/>
          <w:szCs w:val="28"/>
          <w:lang w:eastAsia="zh-TW"/>
        </w:rPr>
        <w:t>経費計画</w:t>
      </w:r>
    </w:p>
    <w:p w14:paraId="7B5DF201" w14:textId="77777777" w:rsidR="00662375" w:rsidRPr="00335A75" w:rsidRDefault="00662375" w:rsidP="00D3632B">
      <w:pPr>
        <w:autoSpaceDE w:val="0"/>
        <w:autoSpaceDN w:val="0"/>
        <w:adjustRightInd w:val="0"/>
        <w:jc w:val="center"/>
        <w:rPr>
          <w:rFonts w:ascii="Times New Roman" w:hAnsi="Times New Roman"/>
          <w:kern w:val="0"/>
          <w:sz w:val="28"/>
          <w:szCs w:val="28"/>
          <w:lang w:eastAsia="zh-TW"/>
        </w:rPr>
      </w:pPr>
    </w:p>
    <w:p w14:paraId="61119C25" w14:textId="7BB9915A" w:rsidR="00442DC0" w:rsidRPr="00335A75" w:rsidRDefault="00D3632B" w:rsidP="001D53BA">
      <w:pPr>
        <w:autoSpaceDE w:val="0"/>
        <w:autoSpaceDN w:val="0"/>
        <w:adjustRightInd w:val="0"/>
        <w:spacing w:afterLines="50" w:after="168"/>
        <w:jc w:val="left"/>
        <w:rPr>
          <w:rFonts w:ascii="Times New Roman" w:eastAsia="PMingLiU" w:hAnsi="Times New Roman"/>
          <w:kern w:val="0"/>
          <w:szCs w:val="21"/>
          <w:lang w:eastAsia="zh-TW"/>
        </w:rPr>
      </w:pPr>
      <w:r w:rsidRPr="00335A75">
        <w:rPr>
          <w:rFonts w:ascii="Times New Roman" w:hAnsi="Times New Roman"/>
          <w:kern w:val="0"/>
          <w:szCs w:val="21"/>
          <w:lang w:eastAsia="zh-TW"/>
        </w:rPr>
        <w:t>１．</w:t>
      </w:r>
      <w:r w:rsidR="000E06E0" w:rsidRPr="00335A75">
        <w:rPr>
          <w:rFonts w:ascii="Times New Roman" w:hAnsi="Times New Roman" w:hint="eastAsia"/>
          <w:kern w:val="0"/>
          <w:szCs w:val="21"/>
          <w:lang w:eastAsia="zh-TW"/>
        </w:rPr>
        <w:t>調査研究</w:t>
      </w:r>
      <w:r w:rsidR="00662375" w:rsidRPr="00335A75">
        <w:rPr>
          <w:rFonts w:ascii="Times New Roman" w:hAnsi="Times New Roman"/>
          <w:kern w:val="0"/>
          <w:szCs w:val="21"/>
          <w:lang w:eastAsia="zh-TW"/>
        </w:rPr>
        <w:t>対象</w:t>
      </w:r>
      <w:r w:rsidRPr="00335A75">
        <w:rPr>
          <w:rFonts w:ascii="Times New Roman" w:hAnsi="Times New Roman"/>
          <w:kern w:val="0"/>
          <w:szCs w:val="21"/>
          <w:lang w:eastAsia="zh-TW"/>
        </w:rPr>
        <w:t>経費予定額</w:t>
      </w:r>
    </w:p>
    <w:p w14:paraId="26E2B20D" w14:textId="71ADD657" w:rsidR="00A95B75" w:rsidRPr="00335A75" w:rsidRDefault="00662375" w:rsidP="00A95B75">
      <w:pPr>
        <w:autoSpaceDE w:val="0"/>
        <w:autoSpaceDN w:val="0"/>
        <w:adjustRightInd w:val="0"/>
        <w:rPr>
          <w:rFonts w:cs="ＭＳゴシック"/>
          <w:b/>
          <w:bCs/>
          <w:kern w:val="0"/>
          <w:szCs w:val="21"/>
          <w:u w:val="single"/>
        </w:rPr>
      </w:pPr>
      <w:r w:rsidRPr="00335A75">
        <w:rPr>
          <w:rFonts w:ascii="Times New Roman" w:eastAsiaTheme="minorEastAsia" w:hAnsi="Times New Roman"/>
          <w:kern w:val="0"/>
          <w:szCs w:val="21"/>
          <w:lang w:eastAsia="zh-TW"/>
        </w:rPr>
        <w:t xml:space="preserve">　</w:t>
      </w:r>
      <w:r w:rsidR="00A95B75" w:rsidRPr="00335A75">
        <w:rPr>
          <w:rFonts w:ascii="Times New Roman" w:eastAsiaTheme="minorEastAsia" w:hAnsi="Times New Roman"/>
          <w:kern w:val="0"/>
          <w:szCs w:val="21"/>
        </w:rPr>
        <w:t>記入例を参考に、</w:t>
      </w:r>
      <w:r w:rsidR="000E06E0" w:rsidRPr="00335A75">
        <w:rPr>
          <w:rFonts w:ascii="Times New Roman" w:hAnsi="Times New Roman" w:hint="eastAsia"/>
          <w:kern w:val="0"/>
          <w:szCs w:val="21"/>
        </w:rPr>
        <w:t>調査研究</w:t>
      </w:r>
      <w:r w:rsidR="009B0964" w:rsidRPr="00335A75">
        <w:rPr>
          <w:rFonts w:ascii="Times New Roman" w:hAnsi="Times New Roman"/>
          <w:kern w:val="0"/>
          <w:szCs w:val="21"/>
        </w:rPr>
        <w:t>対象経費については、</w:t>
      </w:r>
      <w:r w:rsidR="009B0964" w:rsidRPr="00335A75">
        <w:rPr>
          <w:rFonts w:ascii="Times New Roman" w:hAnsi="Times New Roman" w:hint="eastAsia"/>
          <w:kern w:val="0"/>
          <w:szCs w:val="21"/>
        </w:rPr>
        <w:t>細目</w:t>
      </w:r>
      <w:r w:rsidR="00A95B75" w:rsidRPr="00335A75">
        <w:rPr>
          <w:rFonts w:ascii="Times New Roman" w:hAnsi="Times New Roman"/>
          <w:kern w:val="0"/>
          <w:szCs w:val="21"/>
        </w:rPr>
        <w:t>ごとに単価、数量、内訳・用途を記載すること。なお、選定の結果、</w:t>
      </w:r>
      <w:r w:rsidR="00A95B75" w:rsidRPr="00335A75">
        <w:rPr>
          <w:rFonts w:ascii="Times New Roman" w:hAnsi="Times New Roman"/>
          <w:b/>
          <w:bCs/>
          <w:kern w:val="0"/>
          <w:szCs w:val="21"/>
          <w:u w:val="single"/>
        </w:rPr>
        <w:t>採択候補となった機関においては、契約に向けた調整の際に、見積根拠の提出を求める</w:t>
      </w:r>
      <w:r w:rsidR="00A95B75" w:rsidRPr="00335A75">
        <w:rPr>
          <w:rFonts w:cs="ＭＳゴシック" w:hint="eastAsia"/>
          <w:b/>
          <w:bCs/>
          <w:kern w:val="0"/>
          <w:szCs w:val="21"/>
          <w:u w:val="single"/>
        </w:rPr>
        <w:t>。</w:t>
      </w:r>
    </w:p>
    <w:p w14:paraId="1010817E" w14:textId="77777777" w:rsidR="00C34B81" w:rsidRPr="00335A75" w:rsidRDefault="00C34B81" w:rsidP="00A95B75">
      <w:pPr>
        <w:autoSpaceDE w:val="0"/>
        <w:autoSpaceDN w:val="0"/>
        <w:adjustRightInd w:val="0"/>
        <w:rPr>
          <w:rFonts w:cs="ＭＳゴシック"/>
          <w:kern w:val="0"/>
          <w:szCs w:val="21"/>
        </w:rPr>
      </w:pPr>
    </w:p>
    <w:p w14:paraId="78673676" w14:textId="4BE35919" w:rsidR="00A95B0A" w:rsidRPr="00335A75" w:rsidRDefault="00A95B0A" w:rsidP="00A95B0A">
      <w:pPr>
        <w:ind w:leftChars="1" w:left="243" w:hangingChars="134" w:hanging="241"/>
        <w:rPr>
          <w:rFonts w:ascii="ＭＳ 明朝" w:hAnsi="ＭＳ 明朝"/>
          <w:sz w:val="18"/>
          <w:szCs w:val="18"/>
        </w:rPr>
      </w:pPr>
      <w:r w:rsidRPr="00335A75">
        <w:rPr>
          <w:rFonts w:ascii="ＭＳ 明朝" w:hAnsi="ＭＳ 明朝" w:hint="eastAsia"/>
          <w:sz w:val="18"/>
          <w:szCs w:val="18"/>
        </w:rPr>
        <w:t xml:space="preserve">※ </w:t>
      </w:r>
      <w:r w:rsidR="00BB5CCC" w:rsidRPr="00335A75">
        <w:rPr>
          <w:rFonts w:ascii="ＭＳ 明朝" w:hAnsi="ＭＳ 明朝" w:hint="eastAsia"/>
          <w:sz w:val="18"/>
          <w:szCs w:val="18"/>
        </w:rPr>
        <w:t>採択候補となった機関は</w:t>
      </w:r>
      <w:r w:rsidR="00C34B81" w:rsidRPr="00335A75">
        <w:rPr>
          <w:rFonts w:ascii="ＭＳ 明朝" w:hAnsi="ＭＳ 明朝" w:hint="eastAsia"/>
          <w:sz w:val="18"/>
          <w:szCs w:val="18"/>
        </w:rPr>
        <w:t>見積根拠の提出にあた</w:t>
      </w:r>
      <w:r w:rsidR="00BB5CCC" w:rsidRPr="00335A75">
        <w:rPr>
          <w:rFonts w:ascii="ＭＳ 明朝" w:hAnsi="ＭＳ 明朝" w:hint="eastAsia"/>
          <w:sz w:val="18"/>
          <w:szCs w:val="18"/>
        </w:rPr>
        <w:t>り</w:t>
      </w:r>
      <w:r w:rsidR="00C34B81" w:rsidRPr="00335A75">
        <w:rPr>
          <w:rFonts w:ascii="ＭＳ 明朝" w:hAnsi="ＭＳ 明朝" w:hint="eastAsia"/>
          <w:sz w:val="18"/>
          <w:szCs w:val="18"/>
        </w:rPr>
        <w:t>、</w:t>
      </w:r>
      <w:r w:rsidR="00361F76" w:rsidRPr="00335A75">
        <w:rPr>
          <w:rFonts w:ascii="ＭＳ 明朝" w:hAnsi="ＭＳ 明朝" w:hint="eastAsia"/>
          <w:sz w:val="18"/>
          <w:szCs w:val="18"/>
        </w:rPr>
        <w:t>①</w:t>
      </w:r>
      <w:r w:rsidRPr="00335A75">
        <w:rPr>
          <w:rFonts w:ascii="ＭＳ 明朝" w:hAnsi="ＭＳ 明朝" w:hint="eastAsia"/>
          <w:sz w:val="18"/>
          <w:szCs w:val="18"/>
        </w:rPr>
        <w:t>経費計画</w:t>
      </w:r>
      <w:r w:rsidR="0093490D" w:rsidRPr="00335A75">
        <w:rPr>
          <w:rFonts w:ascii="ＭＳ 明朝" w:hAnsi="ＭＳ 明朝" w:hint="eastAsia"/>
          <w:sz w:val="18"/>
          <w:szCs w:val="18"/>
        </w:rPr>
        <w:t>に</w:t>
      </w:r>
      <w:r w:rsidRPr="00335A75">
        <w:rPr>
          <w:rFonts w:ascii="ＭＳ 明朝" w:hAnsi="ＭＳ 明朝" w:hint="eastAsia"/>
          <w:sz w:val="18"/>
          <w:szCs w:val="18"/>
        </w:rPr>
        <w:t>記載される各細目に</w:t>
      </w:r>
      <w:r w:rsidR="0093490D" w:rsidRPr="00335A75">
        <w:rPr>
          <w:rFonts w:ascii="ＭＳ 明朝" w:hAnsi="ＭＳ 明朝" w:hint="eastAsia"/>
          <w:sz w:val="18"/>
          <w:szCs w:val="18"/>
        </w:rPr>
        <w:t>根拠書類番号を振り、</w:t>
      </w:r>
      <w:r w:rsidRPr="00335A75">
        <w:rPr>
          <w:rFonts w:ascii="ＭＳ 明朝" w:hAnsi="ＭＳ 明朝" w:hint="eastAsia"/>
          <w:sz w:val="18"/>
          <w:szCs w:val="18"/>
        </w:rPr>
        <w:t>見積根拠書類の右上に</w:t>
      </w:r>
      <w:r w:rsidR="0093490D" w:rsidRPr="00335A75">
        <w:rPr>
          <w:rFonts w:ascii="ＭＳ 明朝" w:hAnsi="ＭＳ 明朝" w:hint="eastAsia"/>
          <w:sz w:val="18"/>
          <w:szCs w:val="18"/>
        </w:rPr>
        <w:t>該当</w:t>
      </w:r>
      <w:r w:rsidRPr="00335A75">
        <w:rPr>
          <w:rFonts w:ascii="ＭＳ 明朝" w:hAnsi="ＭＳ 明朝" w:hint="eastAsia"/>
          <w:sz w:val="18"/>
          <w:szCs w:val="18"/>
        </w:rPr>
        <w:t>番号を</w:t>
      </w:r>
      <w:r w:rsidR="0093490D" w:rsidRPr="00335A75">
        <w:rPr>
          <w:rFonts w:ascii="ＭＳ 明朝" w:hAnsi="ＭＳ 明朝" w:hint="eastAsia"/>
          <w:sz w:val="18"/>
          <w:szCs w:val="18"/>
        </w:rPr>
        <w:t>記載する。</w:t>
      </w:r>
      <w:r w:rsidR="00361F76" w:rsidRPr="00335A75">
        <w:rPr>
          <w:rFonts w:ascii="ＭＳ 明朝" w:hAnsi="ＭＳ 明朝" w:hint="eastAsia"/>
          <w:sz w:val="18"/>
          <w:szCs w:val="18"/>
        </w:rPr>
        <w:t>②</w:t>
      </w:r>
      <w:r w:rsidRPr="00335A75">
        <w:rPr>
          <w:rFonts w:ascii="ＭＳ 明朝" w:hAnsi="ＭＳ 明朝" w:hint="eastAsia"/>
          <w:sz w:val="18"/>
          <w:szCs w:val="18"/>
        </w:rPr>
        <w:t>根拠書類のどの箇所が根拠に当たるのか、一目で分かるようにハイライトをする、説明を補記する</w:t>
      </w:r>
      <w:r w:rsidR="0093490D" w:rsidRPr="00335A75">
        <w:rPr>
          <w:rFonts w:ascii="ＭＳ 明朝" w:hAnsi="ＭＳ 明朝" w:hint="eastAsia"/>
          <w:sz w:val="18"/>
          <w:szCs w:val="18"/>
        </w:rPr>
        <w:t>。</w:t>
      </w:r>
      <w:r w:rsidR="00361F76" w:rsidRPr="00335A75">
        <w:rPr>
          <w:rFonts w:ascii="ＭＳ 明朝" w:hAnsi="ＭＳ 明朝" w:hint="eastAsia"/>
          <w:sz w:val="18"/>
          <w:szCs w:val="18"/>
        </w:rPr>
        <w:t>③</w:t>
      </w:r>
      <w:r w:rsidRPr="00335A75">
        <w:rPr>
          <w:rFonts w:ascii="ＭＳ 明朝" w:hAnsi="ＭＳ 明朝" w:hint="eastAsia"/>
          <w:sz w:val="18"/>
          <w:szCs w:val="18"/>
        </w:rPr>
        <w:t>根拠書類は</w:t>
      </w:r>
      <w:r w:rsidR="00361F76" w:rsidRPr="00335A75">
        <w:rPr>
          <w:rFonts w:ascii="ＭＳ 明朝" w:hAnsi="ＭＳ 明朝" w:hint="eastAsia"/>
          <w:sz w:val="18"/>
          <w:szCs w:val="18"/>
        </w:rPr>
        <w:t>上記</w:t>
      </w:r>
      <w:r w:rsidRPr="00335A75">
        <w:rPr>
          <w:rFonts w:ascii="ＭＳ 明朝" w:hAnsi="ＭＳ 明朝" w:hint="eastAsia"/>
          <w:sz w:val="18"/>
          <w:szCs w:val="18"/>
        </w:rPr>
        <w:t>番号順に統合し、PDFで</w:t>
      </w:r>
      <w:r w:rsidR="00BB5CCC" w:rsidRPr="00335A75">
        <w:rPr>
          <w:rFonts w:ascii="ＭＳ 明朝" w:hAnsi="ＭＳ 明朝" w:hint="eastAsia"/>
          <w:sz w:val="18"/>
          <w:szCs w:val="18"/>
        </w:rPr>
        <w:t>提出する</w:t>
      </w:r>
      <w:r w:rsidRPr="00335A75">
        <w:rPr>
          <w:rFonts w:ascii="ＭＳ 明朝" w:hAnsi="ＭＳ 明朝" w:hint="eastAsia"/>
          <w:sz w:val="18"/>
          <w:szCs w:val="18"/>
        </w:rPr>
        <w:t>。</w:t>
      </w:r>
    </w:p>
    <w:p w14:paraId="2B6E2DE5" w14:textId="77777777" w:rsidR="00A95B0A" w:rsidRPr="00335A75" w:rsidRDefault="00A95B0A" w:rsidP="00A95B75">
      <w:pPr>
        <w:autoSpaceDE w:val="0"/>
        <w:autoSpaceDN w:val="0"/>
        <w:adjustRightInd w:val="0"/>
        <w:rPr>
          <w:rFonts w:cs="ＭＳゴシック"/>
          <w:kern w:val="0"/>
          <w:szCs w:val="21"/>
        </w:rPr>
      </w:pPr>
    </w:p>
    <w:p w14:paraId="6141C0FE" w14:textId="77777777" w:rsidR="00A95B75" w:rsidRPr="00335A75" w:rsidRDefault="00A95B75" w:rsidP="00D3632B">
      <w:pPr>
        <w:autoSpaceDE w:val="0"/>
        <w:autoSpaceDN w:val="0"/>
        <w:adjustRightInd w:val="0"/>
        <w:jc w:val="left"/>
        <w:rPr>
          <w:rFonts w:cs="ＭＳゴシック"/>
          <w:kern w:val="0"/>
          <w:szCs w:val="21"/>
        </w:rPr>
      </w:pPr>
    </w:p>
    <w:p w14:paraId="1D18BA80" w14:textId="77777777" w:rsidR="00A95B75" w:rsidRPr="00335A75" w:rsidRDefault="00A95B75" w:rsidP="00D3632B">
      <w:pPr>
        <w:autoSpaceDE w:val="0"/>
        <w:autoSpaceDN w:val="0"/>
        <w:adjustRightInd w:val="0"/>
        <w:jc w:val="left"/>
        <w:rPr>
          <w:rFonts w:cs="ＭＳゴシック"/>
          <w:kern w:val="0"/>
          <w:szCs w:val="21"/>
        </w:rPr>
        <w:sectPr w:rsidR="00A95B75" w:rsidRPr="00335A75" w:rsidSect="00993AEA">
          <w:headerReference w:type="default" r:id="rId11"/>
          <w:footerReference w:type="default" r:id="rId12"/>
          <w:pgSz w:w="11907" w:h="16840" w:code="9"/>
          <w:pgMar w:top="1985" w:right="1701" w:bottom="1701" w:left="1701" w:header="851" w:footer="992" w:gutter="0"/>
          <w:cols w:space="425"/>
          <w:docGrid w:type="lines" w:linePitch="337"/>
        </w:sectPr>
      </w:pPr>
    </w:p>
    <w:p w14:paraId="7BA02056" w14:textId="3816CCD0" w:rsidR="00D3632B" w:rsidRPr="00335A75" w:rsidRDefault="0023748B" w:rsidP="0023748B">
      <w:pPr>
        <w:autoSpaceDE w:val="0"/>
        <w:autoSpaceDN w:val="0"/>
        <w:adjustRightInd w:val="0"/>
        <w:jc w:val="left"/>
        <w:rPr>
          <w:rFonts w:asciiTheme="majorEastAsia" w:eastAsiaTheme="majorEastAsia" w:hAnsiTheme="majorEastAsia" w:cs="ＭＳゴシック"/>
          <w:b/>
          <w:kern w:val="0"/>
          <w:sz w:val="22"/>
          <w:szCs w:val="21"/>
        </w:rPr>
      </w:pPr>
      <w:r w:rsidRPr="00335A75">
        <w:rPr>
          <w:rFonts w:asciiTheme="majorEastAsia" w:eastAsiaTheme="majorEastAsia" w:hAnsiTheme="majorEastAsia" w:cs="ＭＳゴシック" w:hint="eastAsia"/>
          <w:b/>
          <w:kern w:val="0"/>
          <w:sz w:val="22"/>
          <w:szCs w:val="21"/>
        </w:rPr>
        <w:lastRenderedPageBreak/>
        <w:t>＜</w:t>
      </w:r>
      <w:r w:rsidR="0040121E" w:rsidRPr="00335A75">
        <w:rPr>
          <w:rFonts w:asciiTheme="majorEastAsia" w:eastAsiaTheme="majorEastAsia" w:hAnsiTheme="majorEastAsia" w:cs="ＭＳゴシック" w:hint="eastAsia"/>
          <w:b/>
          <w:kern w:val="0"/>
          <w:sz w:val="22"/>
          <w:szCs w:val="21"/>
        </w:rPr>
        <w:t>令和</w:t>
      </w:r>
      <w:r w:rsidR="00C7632C" w:rsidRPr="00335A75">
        <w:rPr>
          <w:rFonts w:asciiTheme="majorEastAsia" w:eastAsiaTheme="majorEastAsia" w:hAnsiTheme="majorEastAsia" w:cs="ＭＳゴシック" w:hint="eastAsia"/>
          <w:b/>
          <w:kern w:val="0"/>
          <w:sz w:val="22"/>
          <w:szCs w:val="21"/>
        </w:rPr>
        <w:t>８</w:t>
      </w:r>
      <w:r w:rsidR="00394A4D" w:rsidRPr="00335A75">
        <w:rPr>
          <w:rFonts w:asciiTheme="majorEastAsia" w:eastAsiaTheme="majorEastAsia" w:hAnsiTheme="majorEastAsia" w:cs="ＭＳゴシック" w:hint="eastAsia"/>
          <w:b/>
          <w:kern w:val="0"/>
          <w:sz w:val="22"/>
          <w:szCs w:val="21"/>
        </w:rPr>
        <w:t>年度（</w:t>
      </w:r>
      <w:r w:rsidR="0040121E" w:rsidRPr="00335A75">
        <w:rPr>
          <w:rFonts w:asciiTheme="majorEastAsia" w:eastAsiaTheme="majorEastAsia" w:hAnsiTheme="majorEastAsia" w:cs="ＭＳゴシック" w:hint="eastAsia"/>
          <w:b/>
          <w:kern w:val="0"/>
          <w:sz w:val="22"/>
          <w:szCs w:val="21"/>
        </w:rPr>
        <w:t>令和</w:t>
      </w:r>
      <w:r w:rsidR="00C7632C" w:rsidRPr="00335A75">
        <w:rPr>
          <w:rFonts w:asciiTheme="majorEastAsia" w:eastAsiaTheme="majorEastAsia" w:hAnsiTheme="majorEastAsia" w:cs="ＭＳゴシック" w:hint="eastAsia"/>
          <w:b/>
          <w:kern w:val="0"/>
          <w:sz w:val="22"/>
          <w:szCs w:val="21"/>
        </w:rPr>
        <w:t>８</w:t>
      </w:r>
      <w:r w:rsidR="00394A4D" w:rsidRPr="00335A75">
        <w:rPr>
          <w:rFonts w:asciiTheme="majorEastAsia" w:eastAsiaTheme="majorEastAsia" w:hAnsiTheme="majorEastAsia" w:cs="ＭＳゴシック" w:hint="eastAsia"/>
          <w:b/>
          <w:kern w:val="0"/>
          <w:sz w:val="22"/>
          <w:szCs w:val="21"/>
        </w:rPr>
        <w:t>年</w:t>
      </w:r>
      <w:r w:rsidR="00C7632C" w:rsidRPr="00335A75">
        <w:rPr>
          <w:rFonts w:asciiTheme="majorEastAsia" w:eastAsiaTheme="majorEastAsia" w:hAnsiTheme="majorEastAsia" w:cs="ＭＳゴシック" w:hint="eastAsia"/>
          <w:b/>
          <w:kern w:val="0"/>
          <w:sz w:val="22"/>
          <w:szCs w:val="21"/>
        </w:rPr>
        <w:t>８</w:t>
      </w:r>
      <w:r w:rsidR="00394A4D" w:rsidRPr="00335A75">
        <w:rPr>
          <w:rFonts w:asciiTheme="majorEastAsia" w:eastAsiaTheme="majorEastAsia" w:hAnsiTheme="majorEastAsia" w:cs="ＭＳゴシック" w:hint="eastAsia"/>
          <w:b/>
          <w:kern w:val="0"/>
          <w:sz w:val="22"/>
          <w:szCs w:val="21"/>
        </w:rPr>
        <w:t>月頃～</w:t>
      </w:r>
      <w:r w:rsidR="0040121E" w:rsidRPr="00335A75">
        <w:rPr>
          <w:rFonts w:asciiTheme="majorEastAsia" w:eastAsiaTheme="majorEastAsia" w:hAnsiTheme="majorEastAsia" w:cs="ＭＳゴシック" w:hint="eastAsia"/>
          <w:b/>
          <w:kern w:val="0"/>
          <w:sz w:val="22"/>
          <w:szCs w:val="21"/>
        </w:rPr>
        <w:t>令和</w:t>
      </w:r>
      <w:r w:rsidR="00C7632C" w:rsidRPr="00335A75">
        <w:rPr>
          <w:rFonts w:asciiTheme="majorEastAsia" w:eastAsiaTheme="majorEastAsia" w:hAnsiTheme="majorEastAsia" w:cs="ＭＳゴシック" w:hint="eastAsia"/>
          <w:b/>
          <w:kern w:val="0"/>
          <w:sz w:val="22"/>
          <w:szCs w:val="21"/>
        </w:rPr>
        <w:t>９</w:t>
      </w:r>
      <w:r w:rsidR="00394A4D" w:rsidRPr="00335A75">
        <w:rPr>
          <w:rFonts w:asciiTheme="majorEastAsia" w:eastAsiaTheme="majorEastAsia" w:hAnsiTheme="majorEastAsia" w:cs="ＭＳゴシック" w:hint="eastAsia"/>
          <w:b/>
          <w:kern w:val="0"/>
          <w:sz w:val="22"/>
          <w:szCs w:val="21"/>
        </w:rPr>
        <w:t>年</w:t>
      </w:r>
      <w:r w:rsidR="00DD1136" w:rsidRPr="00335A75">
        <w:rPr>
          <w:rFonts w:asciiTheme="majorEastAsia" w:eastAsiaTheme="majorEastAsia" w:hAnsiTheme="majorEastAsia" w:cs="ＭＳゴシック" w:hint="eastAsia"/>
          <w:b/>
          <w:kern w:val="0"/>
          <w:sz w:val="22"/>
          <w:szCs w:val="21"/>
        </w:rPr>
        <w:t>２</w:t>
      </w:r>
      <w:r w:rsidRPr="00335A75">
        <w:rPr>
          <w:rFonts w:asciiTheme="majorEastAsia" w:eastAsiaTheme="majorEastAsia" w:hAnsiTheme="majorEastAsia" w:cs="ＭＳゴシック" w:hint="eastAsia"/>
          <w:b/>
          <w:kern w:val="0"/>
          <w:sz w:val="22"/>
          <w:szCs w:val="21"/>
        </w:rPr>
        <w:t>月</w:t>
      </w:r>
      <w:r w:rsidR="00DD1136" w:rsidRPr="00335A75">
        <w:rPr>
          <w:rFonts w:asciiTheme="majorEastAsia" w:eastAsiaTheme="majorEastAsia" w:hAnsiTheme="majorEastAsia" w:cs="ＭＳゴシック" w:hint="eastAsia"/>
          <w:b/>
          <w:kern w:val="0"/>
          <w:sz w:val="22"/>
          <w:szCs w:val="21"/>
        </w:rPr>
        <w:t>中旬</w:t>
      </w:r>
      <w:r w:rsidRPr="00335A75">
        <w:rPr>
          <w:rFonts w:asciiTheme="majorEastAsia" w:eastAsiaTheme="majorEastAsia" w:hAnsiTheme="majorEastAsia" w:cs="ＭＳゴシック" w:hint="eastAsia"/>
          <w:b/>
          <w:kern w:val="0"/>
          <w:sz w:val="22"/>
          <w:szCs w:val="21"/>
        </w:rPr>
        <w:t>を想定）＞</w:t>
      </w:r>
    </w:p>
    <w:p w14:paraId="1FB7F870" w14:textId="37BF9162" w:rsidR="00024E76" w:rsidRPr="00335A75" w:rsidRDefault="0023748B" w:rsidP="004902D6">
      <w:pPr>
        <w:autoSpaceDE w:val="0"/>
        <w:autoSpaceDN w:val="0"/>
        <w:adjustRightInd w:val="0"/>
        <w:spacing w:line="240" w:lineRule="exact"/>
        <w:jc w:val="right"/>
        <w:rPr>
          <w:rFonts w:cs="ＭＳゴシック"/>
          <w:kern w:val="0"/>
          <w:szCs w:val="21"/>
        </w:rPr>
      </w:pPr>
      <w:r w:rsidRPr="00335A75">
        <w:rPr>
          <w:rFonts w:cs="ＭＳゴシック" w:hint="eastAsia"/>
          <w:kern w:val="0"/>
          <w:sz w:val="20"/>
          <w:szCs w:val="20"/>
        </w:rPr>
        <w:t xml:space="preserve">　</w:t>
      </w:r>
      <w:r w:rsidR="004902D6" w:rsidRPr="00335A75">
        <w:rPr>
          <w:rFonts w:cs="ＭＳゴシック" w:hint="eastAsia"/>
          <w:kern w:val="0"/>
          <w:sz w:val="20"/>
          <w:szCs w:val="20"/>
          <w:lang w:eastAsia="zh-TW"/>
        </w:rPr>
        <w:t>（単位：</w:t>
      </w:r>
      <w:r w:rsidR="004902D6" w:rsidRPr="00335A75">
        <w:rPr>
          <w:rFonts w:cs="ＭＳゴシック" w:hint="eastAsia"/>
          <w:kern w:val="0"/>
          <w:sz w:val="20"/>
          <w:szCs w:val="20"/>
          <w:lang w:eastAsia="zh-TW"/>
        </w:rPr>
        <w:t xml:space="preserve"> </w:t>
      </w:r>
      <w:r w:rsidR="004902D6" w:rsidRPr="00335A75">
        <w:rPr>
          <w:rFonts w:cs="ＭＳゴシック" w:hint="eastAsia"/>
          <w:kern w:val="0"/>
          <w:sz w:val="20"/>
          <w:szCs w:val="20"/>
          <w:lang w:eastAsia="zh-TW"/>
        </w:rPr>
        <w:t>円）</w:t>
      </w:r>
      <w:r w:rsidR="004902D6" w:rsidRPr="00335A75">
        <w:rPr>
          <w:rFonts w:cs="ＭＳゴシック" w:hint="eastAsia"/>
          <w:kern w:val="0"/>
          <w:sz w:val="20"/>
          <w:szCs w:val="20"/>
        </w:rPr>
        <w:t xml:space="preserve">　</w:t>
      </w:r>
    </w:p>
    <w:tbl>
      <w:tblPr>
        <w:tblW w:w="9600" w:type="dxa"/>
        <w:tblInd w:w="-436" w:type="dxa"/>
        <w:tblCellMar>
          <w:left w:w="99" w:type="dxa"/>
          <w:right w:w="99" w:type="dxa"/>
        </w:tblCellMar>
        <w:tblLook w:val="04A0" w:firstRow="1" w:lastRow="0" w:firstColumn="1" w:lastColumn="0" w:noHBand="0" w:noVBand="1"/>
      </w:tblPr>
      <w:tblGrid>
        <w:gridCol w:w="576"/>
        <w:gridCol w:w="718"/>
        <w:gridCol w:w="1595"/>
        <w:gridCol w:w="1049"/>
        <w:gridCol w:w="1166"/>
        <w:gridCol w:w="399"/>
        <w:gridCol w:w="1208"/>
        <w:gridCol w:w="2889"/>
      </w:tblGrid>
      <w:tr w:rsidR="00D73DA8" w:rsidRPr="00335A75" w14:paraId="0590EB52" w14:textId="77777777" w:rsidTr="0040121E">
        <w:trPr>
          <w:trHeight w:val="304"/>
        </w:trPr>
        <w:tc>
          <w:tcPr>
            <w:tcW w:w="576" w:type="dxa"/>
            <w:vMerge w:val="restart"/>
            <w:tcBorders>
              <w:top w:val="single" w:sz="8" w:space="0" w:color="auto"/>
              <w:left w:val="single" w:sz="8" w:space="0" w:color="auto"/>
              <w:bottom w:val="single" w:sz="12" w:space="0" w:color="000000"/>
              <w:right w:val="single" w:sz="4" w:space="0" w:color="auto"/>
            </w:tcBorders>
            <w:vAlign w:val="center"/>
            <w:hideMark/>
          </w:tcPr>
          <w:p w14:paraId="6EA22048"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費目</w:t>
            </w:r>
          </w:p>
        </w:tc>
        <w:tc>
          <w:tcPr>
            <w:tcW w:w="718" w:type="dxa"/>
            <w:vMerge w:val="restart"/>
            <w:tcBorders>
              <w:top w:val="single" w:sz="8" w:space="0" w:color="auto"/>
              <w:left w:val="single" w:sz="4" w:space="0" w:color="auto"/>
              <w:bottom w:val="single" w:sz="12" w:space="0" w:color="000000"/>
              <w:right w:val="double" w:sz="4" w:space="0" w:color="auto"/>
            </w:tcBorders>
            <w:vAlign w:val="center"/>
            <w:hideMark/>
          </w:tcPr>
          <w:p w14:paraId="5CBD5C6C"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種別</w:t>
            </w:r>
          </w:p>
        </w:tc>
        <w:tc>
          <w:tcPr>
            <w:tcW w:w="8306" w:type="dxa"/>
            <w:gridSpan w:val="6"/>
            <w:tcBorders>
              <w:top w:val="single" w:sz="8" w:space="0" w:color="auto"/>
              <w:left w:val="double" w:sz="4" w:space="0" w:color="auto"/>
              <w:bottom w:val="single" w:sz="2" w:space="0" w:color="auto"/>
              <w:right w:val="single" w:sz="8" w:space="0" w:color="auto"/>
            </w:tcBorders>
            <w:noWrap/>
            <w:vAlign w:val="center"/>
            <w:hideMark/>
          </w:tcPr>
          <w:p w14:paraId="678F7539" w14:textId="73E6D59C" w:rsidR="00D73DA8" w:rsidRPr="00335A75" w:rsidRDefault="000E06E0" w:rsidP="000E06E0">
            <w:pPr>
              <w:widowControl/>
              <w:jc w:val="center"/>
              <w:rPr>
                <w:rFonts w:ascii="ＭＳ Ｐゴシック" w:eastAsia="ＭＳ Ｐゴシック" w:hAnsi="ＭＳ Ｐゴシック" w:cs="ＭＳ Ｐゴシック"/>
                <w:color w:val="000000"/>
                <w:kern w:val="0"/>
                <w:sz w:val="20"/>
                <w:szCs w:val="20"/>
                <w:lang w:val="en-US" w:eastAsia="zh-TW" w:bidi="mn-Mong-CN"/>
              </w:rPr>
            </w:pPr>
            <w:r w:rsidRPr="00335A75">
              <w:rPr>
                <w:rFonts w:ascii="Times New Roman" w:hAnsi="Times New Roman" w:hint="eastAsia"/>
                <w:kern w:val="0"/>
                <w:szCs w:val="21"/>
                <w:lang w:eastAsia="zh-TW"/>
              </w:rPr>
              <w:t>調査研究</w:t>
            </w:r>
            <w:r w:rsidRPr="00335A75">
              <w:rPr>
                <w:rFonts w:ascii="Times New Roman" w:hAnsi="Times New Roman"/>
                <w:kern w:val="0"/>
                <w:szCs w:val="21"/>
                <w:lang w:eastAsia="zh-TW"/>
              </w:rPr>
              <w:t>対象経費</w:t>
            </w:r>
          </w:p>
        </w:tc>
      </w:tr>
      <w:tr w:rsidR="00D73DA8" w:rsidRPr="00335A75" w14:paraId="45765FE7" w14:textId="77777777" w:rsidTr="0040121E">
        <w:trPr>
          <w:trHeight w:val="600"/>
        </w:trPr>
        <w:tc>
          <w:tcPr>
            <w:tcW w:w="576" w:type="dxa"/>
            <w:vMerge/>
            <w:tcBorders>
              <w:top w:val="single" w:sz="8" w:space="0" w:color="auto"/>
              <w:left w:val="single" w:sz="8" w:space="0" w:color="auto"/>
              <w:bottom w:val="single" w:sz="12" w:space="0" w:color="000000"/>
              <w:right w:val="single" w:sz="4" w:space="0" w:color="auto"/>
            </w:tcBorders>
            <w:vAlign w:val="center"/>
            <w:hideMark/>
          </w:tcPr>
          <w:p w14:paraId="23A05393"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eastAsia="zh-TW" w:bidi="mn-Mong-CN"/>
              </w:rPr>
            </w:pPr>
          </w:p>
        </w:tc>
        <w:tc>
          <w:tcPr>
            <w:tcW w:w="718" w:type="dxa"/>
            <w:vMerge/>
            <w:tcBorders>
              <w:top w:val="single" w:sz="8" w:space="0" w:color="auto"/>
              <w:left w:val="single" w:sz="4" w:space="0" w:color="auto"/>
              <w:bottom w:val="single" w:sz="12" w:space="0" w:color="000000"/>
              <w:right w:val="single" w:sz="4" w:space="0" w:color="auto"/>
            </w:tcBorders>
            <w:vAlign w:val="center"/>
            <w:hideMark/>
          </w:tcPr>
          <w:p w14:paraId="58B2FD6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eastAsia="zh-TW" w:bidi="mn-Mong-CN"/>
              </w:rPr>
            </w:pPr>
          </w:p>
        </w:tc>
        <w:tc>
          <w:tcPr>
            <w:tcW w:w="1595" w:type="dxa"/>
            <w:tcBorders>
              <w:top w:val="single" w:sz="2" w:space="0" w:color="auto"/>
              <w:left w:val="double" w:sz="6" w:space="0" w:color="auto"/>
              <w:bottom w:val="single" w:sz="12" w:space="0" w:color="auto"/>
              <w:right w:val="single" w:sz="4" w:space="0" w:color="auto"/>
            </w:tcBorders>
            <w:vAlign w:val="center"/>
            <w:hideMark/>
          </w:tcPr>
          <w:p w14:paraId="65AF36F2"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細目</w:t>
            </w:r>
          </w:p>
        </w:tc>
        <w:tc>
          <w:tcPr>
            <w:tcW w:w="1049" w:type="dxa"/>
            <w:tcBorders>
              <w:top w:val="single" w:sz="2" w:space="0" w:color="auto"/>
              <w:left w:val="nil"/>
              <w:bottom w:val="single" w:sz="12" w:space="0" w:color="auto"/>
              <w:right w:val="nil"/>
            </w:tcBorders>
            <w:vAlign w:val="center"/>
            <w:hideMark/>
          </w:tcPr>
          <w:p w14:paraId="0DDBD169"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単価</w:t>
            </w:r>
            <w:r w:rsidRPr="00335A75">
              <w:rPr>
                <w:rFonts w:ascii="ＭＳ Ｐゴシック" w:eastAsia="ＭＳ Ｐゴシック" w:hAnsi="ＭＳ Ｐゴシック" w:cs="ＭＳ Ｐゴシック" w:hint="eastAsia"/>
                <w:color w:val="000000"/>
                <w:kern w:val="0"/>
                <w:sz w:val="20"/>
                <w:szCs w:val="20"/>
                <w:lang w:val="en-US" w:bidi="mn-Mong-CN"/>
              </w:rPr>
              <w:br/>
              <w:t>（円貨）</w:t>
            </w:r>
          </w:p>
        </w:tc>
        <w:tc>
          <w:tcPr>
            <w:tcW w:w="1565" w:type="dxa"/>
            <w:gridSpan w:val="2"/>
            <w:tcBorders>
              <w:top w:val="single" w:sz="2" w:space="0" w:color="auto"/>
              <w:left w:val="single" w:sz="4" w:space="0" w:color="auto"/>
              <w:bottom w:val="single" w:sz="12" w:space="0" w:color="auto"/>
              <w:right w:val="single" w:sz="4" w:space="0" w:color="000000"/>
            </w:tcBorders>
            <w:noWrap/>
            <w:vAlign w:val="center"/>
            <w:hideMark/>
          </w:tcPr>
          <w:p w14:paraId="44FD6769"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数量</w:t>
            </w:r>
          </w:p>
        </w:tc>
        <w:tc>
          <w:tcPr>
            <w:tcW w:w="1208" w:type="dxa"/>
            <w:tcBorders>
              <w:top w:val="single" w:sz="2" w:space="0" w:color="auto"/>
              <w:left w:val="nil"/>
              <w:bottom w:val="single" w:sz="12" w:space="0" w:color="auto"/>
              <w:right w:val="single" w:sz="4" w:space="0" w:color="auto"/>
            </w:tcBorders>
            <w:noWrap/>
            <w:vAlign w:val="center"/>
            <w:hideMark/>
          </w:tcPr>
          <w:p w14:paraId="4874FECF"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合計</w:t>
            </w:r>
          </w:p>
        </w:tc>
        <w:tc>
          <w:tcPr>
            <w:tcW w:w="2889" w:type="dxa"/>
            <w:tcBorders>
              <w:top w:val="single" w:sz="2" w:space="0" w:color="auto"/>
              <w:left w:val="nil"/>
              <w:bottom w:val="single" w:sz="12" w:space="0" w:color="auto"/>
              <w:right w:val="single" w:sz="8" w:space="0" w:color="auto"/>
            </w:tcBorders>
            <w:vAlign w:val="center"/>
            <w:hideMark/>
          </w:tcPr>
          <w:p w14:paraId="4B6038F8"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内訳・用途</w:t>
            </w:r>
          </w:p>
        </w:tc>
      </w:tr>
      <w:tr w:rsidR="00D73DA8" w:rsidRPr="00335A75" w14:paraId="69857592" w14:textId="77777777" w:rsidTr="009A0B52">
        <w:trPr>
          <w:trHeight w:val="276"/>
        </w:trPr>
        <w:tc>
          <w:tcPr>
            <w:tcW w:w="576" w:type="dxa"/>
            <w:vMerge w:val="restart"/>
            <w:tcBorders>
              <w:top w:val="nil"/>
              <w:left w:val="single" w:sz="8" w:space="0" w:color="auto"/>
              <w:bottom w:val="single" w:sz="4" w:space="0" w:color="000000"/>
              <w:right w:val="single" w:sz="4" w:space="0" w:color="auto"/>
            </w:tcBorders>
            <w:vAlign w:val="center"/>
            <w:hideMark/>
          </w:tcPr>
          <w:p w14:paraId="694A0AA4"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事業費</w:t>
            </w:r>
          </w:p>
        </w:tc>
        <w:tc>
          <w:tcPr>
            <w:tcW w:w="718" w:type="dxa"/>
            <w:vMerge w:val="restart"/>
            <w:tcBorders>
              <w:top w:val="nil"/>
              <w:left w:val="single" w:sz="4" w:space="0" w:color="auto"/>
              <w:bottom w:val="single" w:sz="4" w:space="0" w:color="000000"/>
              <w:right w:val="single" w:sz="4" w:space="0" w:color="auto"/>
            </w:tcBorders>
            <w:vAlign w:val="center"/>
            <w:hideMark/>
          </w:tcPr>
          <w:p w14:paraId="58871ABB"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諸謝金</w:t>
            </w:r>
          </w:p>
        </w:tc>
        <w:tc>
          <w:tcPr>
            <w:tcW w:w="1595" w:type="dxa"/>
            <w:tcBorders>
              <w:top w:val="nil"/>
              <w:left w:val="double" w:sz="6" w:space="0" w:color="auto"/>
              <w:bottom w:val="single" w:sz="4" w:space="0" w:color="auto"/>
              <w:right w:val="single" w:sz="4" w:space="0" w:color="auto"/>
            </w:tcBorders>
            <w:vAlign w:val="center"/>
            <w:hideMark/>
          </w:tcPr>
          <w:p w14:paraId="52195A04"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049" w:type="dxa"/>
            <w:tcBorders>
              <w:top w:val="nil"/>
              <w:left w:val="nil"/>
              <w:bottom w:val="single" w:sz="4" w:space="0" w:color="auto"/>
              <w:right w:val="single" w:sz="4" w:space="0" w:color="auto"/>
            </w:tcBorders>
            <w:noWrap/>
            <w:vAlign w:val="center"/>
            <w:hideMark/>
          </w:tcPr>
          <w:p w14:paraId="319F1C60"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166" w:type="dxa"/>
            <w:tcBorders>
              <w:top w:val="nil"/>
              <w:left w:val="nil"/>
              <w:bottom w:val="single" w:sz="4" w:space="0" w:color="auto"/>
              <w:right w:val="single" w:sz="4" w:space="0" w:color="auto"/>
            </w:tcBorders>
            <w:noWrap/>
            <w:vAlign w:val="center"/>
            <w:hideMark/>
          </w:tcPr>
          <w:p w14:paraId="40106F4F"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399" w:type="dxa"/>
            <w:tcBorders>
              <w:top w:val="nil"/>
              <w:left w:val="nil"/>
              <w:bottom w:val="single" w:sz="4" w:space="0" w:color="auto"/>
              <w:right w:val="single" w:sz="4" w:space="0" w:color="auto"/>
            </w:tcBorders>
            <w:noWrap/>
            <w:vAlign w:val="center"/>
            <w:hideMark/>
          </w:tcPr>
          <w:p w14:paraId="518AFAC5"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noWrap/>
            <w:vAlign w:val="center"/>
            <w:hideMark/>
          </w:tcPr>
          <w:p w14:paraId="5BC345EF"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vAlign w:val="center"/>
            <w:hideMark/>
          </w:tcPr>
          <w:p w14:paraId="6D5ED104"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541A7DFB"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3FFC4A44"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tcBorders>
              <w:top w:val="nil"/>
              <w:left w:val="single" w:sz="4" w:space="0" w:color="auto"/>
              <w:bottom w:val="single" w:sz="4" w:space="0" w:color="000000"/>
              <w:right w:val="single" w:sz="4" w:space="0" w:color="auto"/>
            </w:tcBorders>
            <w:vAlign w:val="center"/>
            <w:hideMark/>
          </w:tcPr>
          <w:p w14:paraId="4CB9DF94"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1595" w:type="dxa"/>
            <w:tcBorders>
              <w:top w:val="nil"/>
              <w:left w:val="double" w:sz="6" w:space="0" w:color="auto"/>
              <w:bottom w:val="single" w:sz="4" w:space="0" w:color="auto"/>
              <w:right w:val="single" w:sz="4" w:space="0" w:color="auto"/>
            </w:tcBorders>
            <w:vAlign w:val="center"/>
            <w:hideMark/>
          </w:tcPr>
          <w:p w14:paraId="11C3188B"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049" w:type="dxa"/>
            <w:tcBorders>
              <w:top w:val="nil"/>
              <w:left w:val="nil"/>
              <w:bottom w:val="single" w:sz="4" w:space="0" w:color="auto"/>
              <w:right w:val="single" w:sz="4" w:space="0" w:color="auto"/>
            </w:tcBorders>
            <w:noWrap/>
            <w:vAlign w:val="center"/>
            <w:hideMark/>
          </w:tcPr>
          <w:p w14:paraId="049155EE"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166" w:type="dxa"/>
            <w:tcBorders>
              <w:top w:val="nil"/>
              <w:left w:val="nil"/>
              <w:bottom w:val="single" w:sz="4" w:space="0" w:color="auto"/>
              <w:right w:val="single" w:sz="4" w:space="0" w:color="auto"/>
            </w:tcBorders>
            <w:noWrap/>
            <w:vAlign w:val="center"/>
            <w:hideMark/>
          </w:tcPr>
          <w:p w14:paraId="569A3F3C"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399" w:type="dxa"/>
            <w:tcBorders>
              <w:top w:val="nil"/>
              <w:left w:val="nil"/>
              <w:bottom w:val="single" w:sz="4" w:space="0" w:color="auto"/>
              <w:right w:val="single" w:sz="4" w:space="0" w:color="auto"/>
            </w:tcBorders>
            <w:noWrap/>
            <w:vAlign w:val="center"/>
            <w:hideMark/>
          </w:tcPr>
          <w:p w14:paraId="7678CE57"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noWrap/>
            <w:vAlign w:val="center"/>
            <w:hideMark/>
          </w:tcPr>
          <w:p w14:paraId="1390CEE1"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vAlign w:val="center"/>
            <w:hideMark/>
          </w:tcPr>
          <w:p w14:paraId="355D372D"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4135E741"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175FEEB6"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tcBorders>
              <w:top w:val="nil"/>
              <w:left w:val="single" w:sz="4" w:space="0" w:color="auto"/>
              <w:bottom w:val="single" w:sz="4" w:space="0" w:color="000000"/>
              <w:right w:val="single" w:sz="4" w:space="0" w:color="auto"/>
            </w:tcBorders>
            <w:vAlign w:val="center"/>
            <w:hideMark/>
          </w:tcPr>
          <w:p w14:paraId="56557E81"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3810" w:type="dxa"/>
            <w:gridSpan w:val="3"/>
            <w:tcBorders>
              <w:top w:val="single" w:sz="4" w:space="0" w:color="auto"/>
              <w:left w:val="double" w:sz="6" w:space="0" w:color="auto"/>
              <w:bottom w:val="single" w:sz="4" w:space="0" w:color="auto"/>
              <w:right w:val="nil"/>
            </w:tcBorders>
            <w:shd w:val="clear" w:color="000000" w:fill="D9D9D9"/>
            <w:noWrap/>
            <w:vAlign w:val="center"/>
            <w:hideMark/>
          </w:tcPr>
          <w:p w14:paraId="28E2F228"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小計</w:t>
            </w:r>
          </w:p>
        </w:tc>
        <w:tc>
          <w:tcPr>
            <w:tcW w:w="399" w:type="dxa"/>
            <w:tcBorders>
              <w:top w:val="nil"/>
              <w:left w:val="nil"/>
              <w:bottom w:val="single" w:sz="4" w:space="0" w:color="auto"/>
              <w:right w:val="single" w:sz="4" w:space="0" w:color="auto"/>
            </w:tcBorders>
            <w:shd w:val="clear" w:color="000000" w:fill="D9D9D9"/>
            <w:noWrap/>
            <w:vAlign w:val="center"/>
            <w:hideMark/>
          </w:tcPr>
          <w:p w14:paraId="2570B376"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shd w:val="clear" w:color="000000" w:fill="D9D9D9"/>
            <w:noWrap/>
            <w:vAlign w:val="center"/>
            <w:hideMark/>
          </w:tcPr>
          <w:p w14:paraId="6FA181EB"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shd w:val="clear" w:color="000000" w:fill="D9D9D9"/>
            <w:vAlign w:val="center"/>
            <w:hideMark/>
          </w:tcPr>
          <w:p w14:paraId="2201FC3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1F75B575"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4BF58C91"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val="restart"/>
            <w:tcBorders>
              <w:top w:val="nil"/>
              <w:left w:val="single" w:sz="4" w:space="0" w:color="auto"/>
              <w:bottom w:val="single" w:sz="4" w:space="0" w:color="000000"/>
              <w:right w:val="single" w:sz="4" w:space="0" w:color="auto"/>
            </w:tcBorders>
            <w:vAlign w:val="center"/>
            <w:hideMark/>
          </w:tcPr>
          <w:p w14:paraId="261E7C5B"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旅費</w:t>
            </w:r>
          </w:p>
        </w:tc>
        <w:tc>
          <w:tcPr>
            <w:tcW w:w="1595" w:type="dxa"/>
            <w:tcBorders>
              <w:top w:val="nil"/>
              <w:left w:val="double" w:sz="6" w:space="0" w:color="auto"/>
              <w:bottom w:val="single" w:sz="4" w:space="0" w:color="auto"/>
              <w:right w:val="single" w:sz="4" w:space="0" w:color="auto"/>
            </w:tcBorders>
            <w:vAlign w:val="center"/>
            <w:hideMark/>
          </w:tcPr>
          <w:p w14:paraId="7A95753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049" w:type="dxa"/>
            <w:tcBorders>
              <w:top w:val="nil"/>
              <w:left w:val="nil"/>
              <w:bottom w:val="single" w:sz="4" w:space="0" w:color="auto"/>
              <w:right w:val="single" w:sz="4" w:space="0" w:color="auto"/>
            </w:tcBorders>
            <w:noWrap/>
            <w:vAlign w:val="center"/>
            <w:hideMark/>
          </w:tcPr>
          <w:p w14:paraId="52BDB33D"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16"/>
                <w:szCs w:val="16"/>
                <w:lang w:val="en-US" w:bidi="mn-Mong-CN"/>
              </w:rPr>
            </w:pPr>
            <w:r w:rsidRPr="00335A75">
              <w:rPr>
                <w:rFonts w:ascii="ＭＳ Ｐゴシック" w:eastAsia="ＭＳ Ｐゴシック" w:hAnsi="ＭＳ Ｐゴシック" w:cs="ＭＳ Ｐゴシック" w:hint="eastAsia"/>
                <w:color w:val="000000"/>
                <w:kern w:val="0"/>
                <w:sz w:val="16"/>
                <w:szCs w:val="16"/>
                <w:lang w:val="en-US" w:bidi="mn-Mong-CN"/>
              </w:rPr>
              <w:t xml:space="preserve">　</w:t>
            </w:r>
          </w:p>
        </w:tc>
        <w:tc>
          <w:tcPr>
            <w:tcW w:w="1166" w:type="dxa"/>
            <w:tcBorders>
              <w:top w:val="nil"/>
              <w:left w:val="nil"/>
              <w:bottom w:val="single" w:sz="4" w:space="0" w:color="auto"/>
              <w:right w:val="single" w:sz="4" w:space="0" w:color="auto"/>
            </w:tcBorders>
            <w:noWrap/>
            <w:vAlign w:val="center"/>
            <w:hideMark/>
          </w:tcPr>
          <w:p w14:paraId="52920E4A"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399" w:type="dxa"/>
            <w:tcBorders>
              <w:top w:val="nil"/>
              <w:left w:val="nil"/>
              <w:bottom w:val="single" w:sz="4" w:space="0" w:color="auto"/>
              <w:right w:val="single" w:sz="4" w:space="0" w:color="auto"/>
            </w:tcBorders>
            <w:noWrap/>
            <w:vAlign w:val="center"/>
            <w:hideMark/>
          </w:tcPr>
          <w:p w14:paraId="483B12A3"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noWrap/>
            <w:vAlign w:val="center"/>
            <w:hideMark/>
          </w:tcPr>
          <w:p w14:paraId="1D46C452"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vAlign w:val="center"/>
            <w:hideMark/>
          </w:tcPr>
          <w:p w14:paraId="3EE62DBE"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2665F0B8"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01BEFE68"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tcBorders>
              <w:top w:val="nil"/>
              <w:left w:val="single" w:sz="4" w:space="0" w:color="auto"/>
              <w:bottom w:val="single" w:sz="4" w:space="0" w:color="000000"/>
              <w:right w:val="single" w:sz="4" w:space="0" w:color="auto"/>
            </w:tcBorders>
            <w:vAlign w:val="center"/>
            <w:hideMark/>
          </w:tcPr>
          <w:p w14:paraId="17329867"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1595" w:type="dxa"/>
            <w:tcBorders>
              <w:top w:val="nil"/>
              <w:left w:val="double" w:sz="6" w:space="0" w:color="auto"/>
              <w:bottom w:val="single" w:sz="4" w:space="0" w:color="auto"/>
              <w:right w:val="single" w:sz="4" w:space="0" w:color="auto"/>
            </w:tcBorders>
            <w:vAlign w:val="center"/>
            <w:hideMark/>
          </w:tcPr>
          <w:p w14:paraId="0B0D58E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049" w:type="dxa"/>
            <w:tcBorders>
              <w:top w:val="nil"/>
              <w:left w:val="nil"/>
              <w:bottom w:val="single" w:sz="4" w:space="0" w:color="auto"/>
              <w:right w:val="single" w:sz="4" w:space="0" w:color="auto"/>
            </w:tcBorders>
            <w:noWrap/>
            <w:vAlign w:val="center"/>
            <w:hideMark/>
          </w:tcPr>
          <w:p w14:paraId="1A174F5C"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16"/>
                <w:szCs w:val="16"/>
                <w:lang w:val="en-US" w:bidi="mn-Mong-CN"/>
              </w:rPr>
            </w:pPr>
            <w:r w:rsidRPr="00335A75">
              <w:rPr>
                <w:rFonts w:ascii="ＭＳ Ｐゴシック" w:eastAsia="ＭＳ Ｐゴシック" w:hAnsi="ＭＳ Ｐゴシック" w:cs="ＭＳ Ｐゴシック" w:hint="eastAsia"/>
                <w:color w:val="000000"/>
                <w:kern w:val="0"/>
                <w:sz w:val="16"/>
                <w:szCs w:val="16"/>
                <w:lang w:val="en-US" w:bidi="mn-Mong-CN"/>
              </w:rPr>
              <w:t xml:space="preserve">　</w:t>
            </w:r>
          </w:p>
        </w:tc>
        <w:tc>
          <w:tcPr>
            <w:tcW w:w="1166" w:type="dxa"/>
            <w:tcBorders>
              <w:top w:val="nil"/>
              <w:left w:val="nil"/>
              <w:bottom w:val="single" w:sz="4" w:space="0" w:color="auto"/>
              <w:right w:val="single" w:sz="4" w:space="0" w:color="auto"/>
            </w:tcBorders>
            <w:noWrap/>
            <w:vAlign w:val="center"/>
            <w:hideMark/>
          </w:tcPr>
          <w:p w14:paraId="0B4C48ED"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399" w:type="dxa"/>
            <w:tcBorders>
              <w:top w:val="nil"/>
              <w:left w:val="nil"/>
              <w:bottom w:val="single" w:sz="4" w:space="0" w:color="auto"/>
              <w:right w:val="single" w:sz="4" w:space="0" w:color="auto"/>
            </w:tcBorders>
            <w:noWrap/>
            <w:vAlign w:val="center"/>
            <w:hideMark/>
          </w:tcPr>
          <w:p w14:paraId="0896710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noWrap/>
            <w:vAlign w:val="center"/>
            <w:hideMark/>
          </w:tcPr>
          <w:p w14:paraId="0E7B1DF2"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vAlign w:val="center"/>
            <w:hideMark/>
          </w:tcPr>
          <w:p w14:paraId="24387ED1"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295EE627"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2FD07FB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tcBorders>
              <w:top w:val="nil"/>
              <w:left w:val="single" w:sz="4" w:space="0" w:color="auto"/>
              <w:bottom w:val="single" w:sz="4" w:space="0" w:color="000000"/>
              <w:right w:val="single" w:sz="4" w:space="0" w:color="auto"/>
            </w:tcBorders>
            <w:vAlign w:val="center"/>
            <w:hideMark/>
          </w:tcPr>
          <w:p w14:paraId="6CBF494B"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3810" w:type="dxa"/>
            <w:gridSpan w:val="3"/>
            <w:tcBorders>
              <w:top w:val="single" w:sz="4" w:space="0" w:color="auto"/>
              <w:left w:val="double" w:sz="6" w:space="0" w:color="auto"/>
              <w:bottom w:val="single" w:sz="4" w:space="0" w:color="auto"/>
              <w:right w:val="nil"/>
            </w:tcBorders>
            <w:shd w:val="clear" w:color="000000" w:fill="D9D9D9"/>
            <w:noWrap/>
            <w:vAlign w:val="center"/>
            <w:hideMark/>
          </w:tcPr>
          <w:p w14:paraId="016BB198"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小計</w:t>
            </w:r>
          </w:p>
        </w:tc>
        <w:tc>
          <w:tcPr>
            <w:tcW w:w="399" w:type="dxa"/>
            <w:tcBorders>
              <w:top w:val="nil"/>
              <w:left w:val="nil"/>
              <w:bottom w:val="single" w:sz="4" w:space="0" w:color="auto"/>
              <w:right w:val="single" w:sz="4" w:space="0" w:color="auto"/>
            </w:tcBorders>
            <w:shd w:val="clear" w:color="000000" w:fill="D9D9D9"/>
            <w:noWrap/>
            <w:vAlign w:val="center"/>
            <w:hideMark/>
          </w:tcPr>
          <w:p w14:paraId="1B88C4B3"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shd w:val="clear" w:color="000000" w:fill="D9D9D9"/>
            <w:noWrap/>
            <w:vAlign w:val="center"/>
            <w:hideMark/>
          </w:tcPr>
          <w:p w14:paraId="68EECE82"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shd w:val="clear" w:color="000000" w:fill="D9D9D9"/>
            <w:vAlign w:val="center"/>
            <w:hideMark/>
          </w:tcPr>
          <w:p w14:paraId="2C754182"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382B9F63"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38B03C6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val="restart"/>
            <w:tcBorders>
              <w:top w:val="nil"/>
              <w:left w:val="single" w:sz="4" w:space="0" w:color="auto"/>
              <w:bottom w:val="single" w:sz="4" w:space="0" w:color="000000"/>
              <w:right w:val="single" w:sz="4" w:space="0" w:color="auto"/>
            </w:tcBorders>
            <w:vAlign w:val="center"/>
            <w:hideMark/>
          </w:tcPr>
          <w:p w14:paraId="5C0A649B"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借損料</w:t>
            </w:r>
          </w:p>
        </w:tc>
        <w:tc>
          <w:tcPr>
            <w:tcW w:w="1595" w:type="dxa"/>
            <w:tcBorders>
              <w:top w:val="nil"/>
              <w:left w:val="double" w:sz="6" w:space="0" w:color="auto"/>
              <w:bottom w:val="single" w:sz="4" w:space="0" w:color="auto"/>
              <w:right w:val="single" w:sz="4" w:space="0" w:color="auto"/>
            </w:tcBorders>
            <w:vAlign w:val="center"/>
            <w:hideMark/>
          </w:tcPr>
          <w:p w14:paraId="15C26DB2"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049" w:type="dxa"/>
            <w:tcBorders>
              <w:top w:val="nil"/>
              <w:left w:val="nil"/>
              <w:bottom w:val="single" w:sz="4" w:space="0" w:color="auto"/>
              <w:right w:val="single" w:sz="4" w:space="0" w:color="auto"/>
            </w:tcBorders>
            <w:noWrap/>
            <w:vAlign w:val="center"/>
            <w:hideMark/>
          </w:tcPr>
          <w:p w14:paraId="5EF701E8"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166" w:type="dxa"/>
            <w:tcBorders>
              <w:top w:val="nil"/>
              <w:left w:val="nil"/>
              <w:bottom w:val="single" w:sz="4" w:space="0" w:color="auto"/>
              <w:right w:val="single" w:sz="4" w:space="0" w:color="auto"/>
            </w:tcBorders>
            <w:noWrap/>
            <w:vAlign w:val="center"/>
            <w:hideMark/>
          </w:tcPr>
          <w:p w14:paraId="4510FC9E"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399" w:type="dxa"/>
            <w:tcBorders>
              <w:top w:val="nil"/>
              <w:left w:val="nil"/>
              <w:bottom w:val="single" w:sz="4" w:space="0" w:color="auto"/>
              <w:right w:val="single" w:sz="4" w:space="0" w:color="auto"/>
            </w:tcBorders>
            <w:noWrap/>
            <w:vAlign w:val="center"/>
            <w:hideMark/>
          </w:tcPr>
          <w:p w14:paraId="37B8235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noWrap/>
            <w:vAlign w:val="center"/>
            <w:hideMark/>
          </w:tcPr>
          <w:p w14:paraId="2E30E107"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vAlign w:val="center"/>
            <w:hideMark/>
          </w:tcPr>
          <w:p w14:paraId="24359F43"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085C37D5"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7C8E6ED4"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tcBorders>
              <w:top w:val="nil"/>
              <w:left w:val="single" w:sz="4" w:space="0" w:color="auto"/>
              <w:bottom w:val="single" w:sz="4" w:space="0" w:color="000000"/>
              <w:right w:val="single" w:sz="4" w:space="0" w:color="auto"/>
            </w:tcBorders>
            <w:vAlign w:val="center"/>
            <w:hideMark/>
          </w:tcPr>
          <w:p w14:paraId="7F3EC15C"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1595" w:type="dxa"/>
            <w:tcBorders>
              <w:top w:val="nil"/>
              <w:left w:val="double" w:sz="6" w:space="0" w:color="auto"/>
              <w:bottom w:val="single" w:sz="4" w:space="0" w:color="auto"/>
              <w:right w:val="single" w:sz="4" w:space="0" w:color="auto"/>
            </w:tcBorders>
            <w:vAlign w:val="center"/>
            <w:hideMark/>
          </w:tcPr>
          <w:p w14:paraId="258CDA7D"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049" w:type="dxa"/>
            <w:tcBorders>
              <w:top w:val="nil"/>
              <w:left w:val="nil"/>
              <w:bottom w:val="single" w:sz="4" w:space="0" w:color="auto"/>
              <w:right w:val="single" w:sz="4" w:space="0" w:color="auto"/>
            </w:tcBorders>
            <w:noWrap/>
            <w:vAlign w:val="center"/>
            <w:hideMark/>
          </w:tcPr>
          <w:p w14:paraId="27A6AED3"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166" w:type="dxa"/>
            <w:tcBorders>
              <w:top w:val="nil"/>
              <w:left w:val="nil"/>
              <w:bottom w:val="single" w:sz="4" w:space="0" w:color="auto"/>
              <w:right w:val="single" w:sz="4" w:space="0" w:color="auto"/>
            </w:tcBorders>
            <w:noWrap/>
            <w:vAlign w:val="center"/>
            <w:hideMark/>
          </w:tcPr>
          <w:p w14:paraId="408D9E15"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399" w:type="dxa"/>
            <w:tcBorders>
              <w:top w:val="nil"/>
              <w:left w:val="nil"/>
              <w:bottom w:val="single" w:sz="4" w:space="0" w:color="auto"/>
              <w:right w:val="single" w:sz="4" w:space="0" w:color="auto"/>
            </w:tcBorders>
            <w:noWrap/>
            <w:vAlign w:val="center"/>
            <w:hideMark/>
          </w:tcPr>
          <w:p w14:paraId="13F665C5"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noWrap/>
            <w:vAlign w:val="center"/>
            <w:hideMark/>
          </w:tcPr>
          <w:p w14:paraId="6EAAFDBF"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vAlign w:val="center"/>
            <w:hideMark/>
          </w:tcPr>
          <w:p w14:paraId="30D577A8"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5E20E200"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54D6AB03"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tcBorders>
              <w:top w:val="nil"/>
              <w:left w:val="single" w:sz="4" w:space="0" w:color="auto"/>
              <w:bottom w:val="single" w:sz="4" w:space="0" w:color="000000"/>
              <w:right w:val="single" w:sz="4" w:space="0" w:color="auto"/>
            </w:tcBorders>
            <w:vAlign w:val="center"/>
            <w:hideMark/>
          </w:tcPr>
          <w:p w14:paraId="4A6B7A9D"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3810" w:type="dxa"/>
            <w:gridSpan w:val="3"/>
            <w:tcBorders>
              <w:top w:val="single" w:sz="4" w:space="0" w:color="auto"/>
              <w:left w:val="double" w:sz="6" w:space="0" w:color="auto"/>
              <w:bottom w:val="single" w:sz="4" w:space="0" w:color="auto"/>
              <w:right w:val="nil"/>
            </w:tcBorders>
            <w:shd w:val="clear" w:color="000000" w:fill="D9D9D9"/>
            <w:noWrap/>
            <w:vAlign w:val="center"/>
            <w:hideMark/>
          </w:tcPr>
          <w:p w14:paraId="184BC1CA"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小計</w:t>
            </w:r>
          </w:p>
        </w:tc>
        <w:tc>
          <w:tcPr>
            <w:tcW w:w="399" w:type="dxa"/>
            <w:tcBorders>
              <w:top w:val="nil"/>
              <w:left w:val="nil"/>
              <w:bottom w:val="single" w:sz="4" w:space="0" w:color="auto"/>
              <w:right w:val="single" w:sz="4" w:space="0" w:color="auto"/>
            </w:tcBorders>
            <w:shd w:val="clear" w:color="000000" w:fill="D9D9D9"/>
            <w:noWrap/>
            <w:vAlign w:val="center"/>
            <w:hideMark/>
          </w:tcPr>
          <w:p w14:paraId="2D561350"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shd w:val="clear" w:color="000000" w:fill="D9D9D9"/>
            <w:noWrap/>
            <w:vAlign w:val="center"/>
            <w:hideMark/>
          </w:tcPr>
          <w:p w14:paraId="5A2FAEFD"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shd w:val="clear" w:color="000000" w:fill="D9D9D9"/>
            <w:vAlign w:val="center"/>
            <w:hideMark/>
          </w:tcPr>
          <w:p w14:paraId="72591253"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72AD3BC2"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6CA62C56"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val="restart"/>
            <w:tcBorders>
              <w:top w:val="nil"/>
              <w:left w:val="single" w:sz="4" w:space="0" w:color="auto"/>
              <w:bottom w:val="single" w:sz="4" w:space="0" w:color="000000"/>
              <w:right w:val="single" w:sz="4" w:space="0" w:color="auto"/>
            </w:tcBorders>
            <w:vAlign w:val="center"/>
            <w:hideMark/>
          </w:tcPr>
          <w:p w14:paraId="3DFFE2AB"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消耗品費</w:t>
            </w:r>
          </w:p>
        </w:tc>
        <w:tc>
          <w:tcPr>
            <w:tcW w:w="1595" w:type="dxa"/>
            <w:tcBorders>
              <w:top w:val="nil"/>
              <w:left w:val="double" w:sz="6" w:space="0" w:color="auto"/>
              <w:bottom w:val="single" w:sz="4" w:space="0" w:color="auto"/>
              <w:right w:val="single" w:sz="4" w:space="0" w:color="auto"/>
            </w:tcBorders>
            <w:vAlign w:val="center"/>
            <w:hideMark/>
          </w:tcPr>
          <w:p w14:paraId="1CA784AD"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049" w:type="dxa"/>
            <w:tcBorders>
              <w:top w:val="nil"/>
              <w:left w:val="nil"/>
              <w:bottom w:val="single" w:sz="4" w:space="0" w:color="auto"/>
              <w:right w:val="single" w:sz="4" w:space="0" w:color="auto"/>
            </w:tcBorders>
            <w:noWrap/>
            <w:vAlign w:val="center"/>
            <w:hideMark/>
          </w:tcPr>
          <w:p w14:paraId="6199B06B"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166" w:type="dxa"/>
            <w:tcBorders>
              <w:top w:val="nil"/>
              <w:left w:val="nil"/>
              <w:bottom w:val="single" w:sz="4" w:space="0" w:color="auto"/>
              <w:right w:val="single" w:sz="4" w:space="0" w:color="auto"/>
            </w:tcBorders>
            <w:noWrap/>
            <w:vAlign w:val="center"/>
            <w:hideMark/>
          </w:tcPr>
          <w:p w14:paraId="6011F553"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399" w:type="dxa"/>
            <w:tcBorders>
              <w:top w:val="nil"/>
              <w:left w:val="nil"/>
              <w:bottom w:val="single" w:sz="4" w:space="0" w:color="auto"/>
              <w:right w:val="single" w:sz="4" w:space="0" w:color="auto"/>
            </w:tcBorders>
            <w:noWrap/>
            <w:vAlign w:val="center"/>
            <w:hideMark/>
          </w:tcPr>
          <w:p w14:paraId="2BFD660B"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noWrap/>
            <w:vAlign w:val="center"/>
            <w:hideMark/>
          </w:tcPr>
          <w:p w14:paraId="33407542"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vAlign w:val="center"/>
            <w:hideMark/>
          </w:tcPr>
          <w:p w14:paraId="4ADF46D5"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0B776560"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7ADA6E45"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tcBorders>
              <w:top w:val="nil"/>
              <w:left w:val="single" w:sz="4" w:space="0" w:color="auto"/>
              <w:bottom w:val="single" w:sz="4" w:space="0" w:color="000000"/>
              <w:right w:val="single" w:sz="4" w:space="0" w:color="auto"/>
            </w:tcBorders>
            <w:vAlign w:val="center"/>
            <w:hideMark/>
          </w:tcPr>
          <w:p w14:paraId="28C54361"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1595" w:type="dxa"/>
            <w:tcBorders>
              <w:top w:val="nil"/>
              <w:left w:val="double" w:sz="6" w:space="0" w:color="auto"/>
              <w:bottom w:val="single" w:sz="4" w:space="0" w:color="auto"/>
              <w:right w:val="single" w:sz="4" w:space="0" w:color="auto"/>
            </w:tcBorders>
            <w:vAlign w:val="center"/>
            <w:hideMark/>
          </w:tcPr>
          <w:p w14:paraId="32B6B2E3"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049" w:type="dxa"/>
            <w:tcBorders>
              <w:top w:val="nil"/>
              <w:left w:val="nil"/>
              <w:bottom w:val="single" w:sz="4" w:space="0" w:color="auto"/>
              <w:right w:val="single" w:sz="4" w:space="0" w:color="auto"/>
            </w:tcBorders>
            <w:noWrap/>
            <w:vAlign w:val="center"/>
            <w:hideMark/>
          </w:tcPr>
          <w:p w14:paraId="25F96F5B"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166" w:type="dxa"/>
            <w:tcBorders>
              <w:top w:val="nil"/>
              <w:left w:val="nil"/>
              <w:bottom w:val="single" w:sz="4" w:space="0" w:color="auto"/>
              <w:right w:val="single" w:sz="4" w:space="0" w:color="auto"/>
            </w:tcBorders>
            <w:noWrap/>
            <w:vAlign w:val="center"/>
            <w:hideMark/>
          </w:tcPr>
          <w:p w14:paraId="6D31B512"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399" w:type="dxa"/>
            <w:tcBorders>
              <w:top w:val="nil"/>
              <w:left w:val="nil"/>
              <w:bottom w:val="single" w:sz="4" w:space="0" w:color="auto"/>
              <w:right w:val="single" w:sz="4" w:space="0" w:color="auto"/>
            </w:tcBorders>
            <w:noWrap/>
            <w:vAlign w:val="center"/>
            <w:hideMark/>
          </w:tcPr>
          <w:p w14:paraId="26FC6A87"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noWrap/>
            <w:vAlign w:val="center"/>
            <w:hideMark/>
          </w:tcPr>
          <w:p w14:paraId="3C8F819A"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vAlign w:val="center"/>
            <w:hideMark/>
          </w:tcPr>
          <w:p w14:paraId="686BD28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2963EBA0"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7E78C46D"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tcBorders>
              <w:top w:val="nil"/>
              <w:left w:val="single" w:sz="4" w:space="0" w:color="auto"/>
              <w:bottom w:val="single" w:sz="4" w:space="0" w:color="000000"/>
              <w:right w:val="single" w:sz="4" w:space="0" w:color="auto"/>
            </w:tcBorders>
            <w:vAlign w:val="center"/>
            <w:hideMark/>
          </w:tcPr>
          <w:p w14:paraId="7A147E68"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3810" w:type="dxa"/>
            <w:gridSpan w:val="3"/>
            <w:tcBorders>
              <w:top w:val="single" w:sz="4" w:space="0" w:color="auto"/>
              <w:left w:val="double" w:sz="6" w:space="0" w:color="auto"/>
              <w:bottom w:val="single" w:sz="4" w:space="0" w:color="auto"/>
              <w:right w:val="nil"/>
            </w:tcBorders>
            <w:shd w:val="clear" w:color="000000" w:fill="D9D9D9"/>
            <w:noWrap/>
            <w:vAlign w:val="center"/>
            <w:hideMark/>
          </w:tcPr>
          <w:p w14:paraId="7F4262E0"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小計</w:t>
            </w:r>
          </w:p>
        </w:tc>
        <w:tc>
          <w:tcPr>
            <w:tcW w:w="399" w:type="dxa"/>
            <w:tcBorders>
              <w:top w:val="nil"/>
              <w:left w:val="nil"/>
              <w:bottom w:val="single" w:sz="4" w:space="0" w:color="auto"/>
              <w:right w:val="single" w:sz="4" w:space="0" w:color="auto"/>
            </w:tcBorders>
            <w:shd w:val="clear" w:color="000000" w:fill="D9D9D9"/>
            <w:noWrap/>
            <w:vAlign w:val="center"/>
            <w:hideMark/>
          </w:tcPr>
          <w:p w14:paraId="30D81866"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shd w:val="clear" w:color="000000" w:fill="D9D9D9"/>
            <w:noWrap/>
            <w:vAlign w:val="center"/>
            <w:hideMark/>
          </w:tcPr>
          <w:p w14:paraId="6D2CBF9E"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shd w:val="clear" w:color="000000" w:fill="D9D9D9"/>
            <w:vAlign w:val="center"/>
            <w:hideMark/>
          </w:tcPr>
          <w:p w14:paraId="68C003F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7682DF11"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79532001"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val="restart"/>
            <w:tcBorders>
              <w:top w:val="nil"/>
              <w:left w:val="single" w:sz="4" w:space="0" w:color="auto"/>
              <w:bottom w:val="single" w:sz="4" w:space="0" w:color="000000"/>
              <w:right w:val="single" w:sz="4" w:space="0" w:color="auto"/>
            </w:tcBorders>
            <w:vAlign w:val="center"/>
            <w:hideMark/>
          </w:tcPr>
          <w:p w14:paraId="04FFC020"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会議費</w:t>
            </w:r>
          </w:p>
        </w:tc>
        <w:tc>
          <w:tcPr>
            <w:tcW w:w="1595" w:type="dxa"/>
            <w:tcBorders>
              <w:top w:val="nil"/>
              <w:left w:val="double" w:sz="6" w:space="0" w:color="auto"/>
              <w:bottom w:val="single" w:sz="4" w:space="0" w:color="auto"/>
              <w:right w:val="single" w:sz="4" w:space="0" w:color="auto"/>
            </w:tcBorders>
            <w:vAlign w:val="center"/>
            <w:hideMark/>
          </w:tcPr>
          <w:p w14:paraId="627A458B"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049" w:type="dxa"/>
            <w:tcBorders>
              <w:top w:val="nil"/>
              <w:left w:val="nil"/>
              <w:bottom w:val="single" w:sz="4" w:space="0" w:color="auto"/>
              <w:right w:val="single" w:sz="4" w:space="0" w:color="auto"/>
            </w:tcBorders>
            <w:noWrap/>
            <w:vAlign w:val="center"/>
            <w:hideMark/>
          </w:tcPr>
          <w:p w14:paraId="07CACF00"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166" w:type="dxa"/>
            <w:tcBorders>
              <w:top w:val="nil"/>
              <w:left w:val="nil"/>
              <w:bottom w:val="single" w:sz="4" w:space="0" w:color="auto"/>
              <w:right w:val="single" w:sz="4" w:space="0" w:color="auto"/>
            </w:tcBorders>
            <w:noWrap/>
            <w:vAlign w:val="center"/>
            <w:hideMark/>
          </w:tcPr>
          <w:p w14:paraId="0A73DCE3"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399" w:type="dxa"/>
            <w:tcBorders>
              <w:top w:val="nil"/>
              <w:left w:val="nil"/>
              <w:bottom w:val="single" w:sz="4" w:space="0" w:color="auto"/>
              <w:right w:val="single" w:sz="4" w:space="0" w:color="auto"/>
            </w:tcBorders>
            <w:noWrap/>
            <w:vAlign w:val="center"/>
            <w:hideMark/>
          </w:tcPr>
          <w:p w14:paraId="19EDB88C"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noWrap/>
            <w:vAlign w:val="center"/>
            <w:hideMark/>
          </w:tcPr>
          <w:p w14:paraId="4FCDA2A8"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vAlign w:val="center"/>
            <w:hideMark/>
          </w:tcPr>
          <w:p w14:paraId="1EE5F208"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51D62B8E"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15B477EE"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tcBorders>
              <w:top w:val="nil"/>
              <w:left w:val="single" w:sz="4" w:space="0" w:color="auto"/>
              <w:bottom w:val="single" w:sz="4" w:space="0" w:color="000000"/>
              <w:right w:val="single" w:sz="4" w:space="0" w:color="auto"/>
            </w:tcBorders>
            <w:vAlign w:val="center"/>
            <w:hideMark/>
          </w:tcPr>
          <w:p w14:paraId="4769968A"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1595" w:type="dxa"/>
            <w:tcBorders>
              <w:top w:val="nil"/>
              <w:left w:val="double" w:sz="6" w:space="0" w:color="auto"/>
              <w:bottom w:val="single" w:sz="4" w:space="0" w:color="auto"/>
              <w:right w:val="single" w:sz="4" w:space="0" w:color="auto"/>
            </w:tcBorders>
            <w:vAlign w:val="center"/>
            <w:hideMark/>
          </w:tcPr>
          <w:p w14:paraId="38C1050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049" w:type="dxa"/>
            <w:tcBorders>
              <w:top w:val="nil"/>
              <w:left w:val="nil"/>
              <w:bottom w:val="single" w:sz="4" w:space="0" w:color="auto"/>
              <w:right w:val="single" w:sz="4" w:space="0" w:color="auto"/>
            </w:tcBorders>
            <w:noWrap/>
            <w:vAlign w:val="center"/>
            <w:hideMark/>
          </w:tcPr>
          <w:p w14:paraId="5FE994CF"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166" w:type="dxa"/>
            <w:tcBorders>
              <w:top w:val="nil"/>
              <w:left w:val="nil"/>
              <w:bottom w:val="single" w:sz="4" w:space="0" w:color="auto"/>
              <w:right w:val="single" w:sz="4" w:space="0" w:color="auto"/>
            </w:tcBorders>
            <w:noWrap/>
            <w:vAlign w:val="center"/>
            <w:hideMark/>
          </w:tcPr>
          <w:p w14:paraId="1EFEB1CD"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399" w:type="dxa"/>
            <w:tcBorders>
              <w:top w:val="nil"/>
              <w:left w:val="nil"/>
              <w:bottom w:val="single" w:sz="4" w:space="0" w:color="auto"/>
              <w:right w:val="single" w:sz="4" w:space="0" w:color="auto"/>
            </w:tcBorders>
            <w:noWrap/>
            <w:vAlign w:val="center"/>
            <w:hideMark/>
          </w:tcPr>
          <w:p w14:paraId="2BF7CED4"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noWrap/>
            <w:vAlign w:val="center"/>
            <w:hideMark/>
          </w:tcPr>
          <w:p w14:paraId="5CC66E2F"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vAlign w:val="center"/>
            <w:hideMark/>
          </w:tcPr>
          <w:p w14:paraId="437DF2BE"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48F2A580"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2051B9D5"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tcBorders>
              <w:top w:val="nil"/>
              <w:left w:val="single" w:sz="4" w:space="0" w:color="auto"/>
              <w:bottom w:val="single" w:sz="4" w:space="0" w:color="000000"/>
              <w:right w:val="single" w:sz="4" w:space="0" w:color="auto"/>
            </w:tcBorders>
            <w:vAlign w:val="center"/>
            <w:hideMark/>
          </w:tcPr>
          <w:p w14:paraId="7A52F2A6"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3810" w:type="dxa"/>
            <w:gridSpan w:val="3"/>
            <w:tcBorders>
              <w:top w:val="single" w:sz="4" w:space="0" w:color="auto"/>
              <w:left w:val="double" w:sz="6" w:space="0" w:color="auto"/>
              <w:bottom w:val="single" w:sz="4" w:space="0" w:color="auto"/>
              <w:right w:val="nil"/>
            </w:tcBorders>
            <w:shd w:val="clear" w:color="000000" w:fill="D9D9D9"/>
            <w:noWrap/>
            <w:vAlign w:val="center"/>
            <w:hideMark/>
          </w:tcPr>
          <w:p w14:paraId="5B33B514"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小計</w:t>
            </w:r>
          </w:p>
        </w:tc>
        <w:tc>
          <w:tcPr>
            <w:tcW w:w="399" w:type="dxa"/>
            <w:tcBorders>
              <w:top w:val="nil"/>
              <w:left w:val="nil"/>
              <w:bottom w:val="single" w:sz="4" w:space="0" w:color="auto"/>
              <w:right w:val="single" w:sz="4" w:space="0" w:color="auto"/>
            </w:tcBorders>
            <w:shd w:val="clear" w:color="000000" w:fill="D9D9D9"/>
            <w:noWrap/>
            <w:vAlign w:val="center"/>
            <w:hideMark/>
          </w:tcPr>
          <w:p w14:paraId="69B693F5"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shd w:val="clear" w:color="000000" w:fill="D9D9D9"/>
            <w:noWrap/>
            <w:vAlign w:val="center"/>
            <w:hideMark/>
          </w:tcPr>
          <w:p w14:paraId="1C571A16"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shd w:val="clear" w:color="000000" w:fill="D9D9D9"/>
            <w:vAlign w:val="center"/>
            <w:hideMark/>
          </w:tcPr>
          <w:p w14:paraId="5490900A"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3D36858D" w14:textId="77777777" w:rsidTr="009A0B52">
        <w:trPr>
          <w:trHeight w:val="270"/>
        </w:trPr>
        <w:tc>
          <w:tcPr>
            <w:tcW w:w="576" w:type="dxa"/>
            <w:vMerge/>
            <w:tcBorders>
              <w:top w:val="nil"/>
              <w:left w:val="single" w:sz="8" w:space="0" w:color="auto"/>
              <w:bottom w:val="single" w:sz="4" w:space="0" w:color="000000"/>
              <w:right w:val="single" w:sz="4" w:space="0" w:color="auto"/>
            </w:tcBorders>
            <w:vAlign w:val="center"/>
            <w:hideMark/>
          </w:tcPr>
          <w:p w14:paraId="1FC3FF7C"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val="restart"/>
            <w:tcBorders>
              <w:top w:val="nil"/>
              <w:left w:val="single" w:sz="4" w:space="0" w:color="auto"/>
              <w:bottom w:val="single" w:sz="4" w:space="0" w:color="000000"/>
              <w:right w:val="single" w:sz="4" w:space="0" w:color="auto"/>
            </w:tcBorders>
            <w:vAlign w:val="center"/>
            <w:hideMark/>
          </w:tcPr>
          <w:p w14:paraId="3D2D05AC"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通信運搬費</w:t>
            </w:r>
          </w:p>
        </w:tc>
        <w:tc>
          <w:tcPr>
            <w:tcW w:w="1595" w:type="dxa"/>
            <w:tcBorders>
              <w:top w:val="nil"/>
              <w:left w:val="double" w:sz="6" w:space="0" w:color="auto"/>
              <w:bottom w:val="single" w:sz="4" w:space="0" w:color="auto"/>
              <w:right w:val="single" w:sz="4" w:space="0" w:color="auto"/>
            </w:tcBorders>
            <w:vAlign w:val="center"/>
            <w:hideMark/>
          </w:tcPr>
          <w:p w14:paraId="033F783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049" w:type="dxa"/>
            <w:tcBorders>
              <w:top w:val="nil"/>
              <w:left w:val="nil"/>
              <w:bottom w:val="single" w:sz="4" w:space="0" w:color="auto"/>
              <w:right w:val="single" w:sz="4" w:space="0" w:color="auto"/>
            </w:tcBorders>
            <w:noWrap/>
            <w:vAlign w:val="center"/>
            <w:hideMark/>
          </w:tcPr>
          <w:p w14:paraId="34F3C2ED"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166" w:type="dxa"/>
            <w:tcBorders>
              <w:top w:val="nil"/>
              <w:left w:val="nil"/>
              <w:bottom w:val="single" w:sz="4" w:space="0" w:color="auto"/>
              <w:right w:val="single" w:sz="4" w:space="0" w:color="auto"/>
            </w:tcBorders>
            <w:noWrap/>
            <w:vAlign w:val="center"/>
            <w:hideMark/>
          </w:tcPr>
          <w:p w14:paraId="0689DBFD"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399" w:type="dxa"/>
            <w:tcBorders>
              <w:top w:val="nil"/>
              <w:left w:val="nil"/>
              <w:bottom w:val="single" w:sz="4" w:space="0" w:color="auto"/>
              <w:right w:val="single" w:sz="4" w:space="0" w:color="auto"/>
            </w:tcBorders>
            <w:noWrap/>
            <w:vAlign w:val="center"/>
            <w:hideMark/>
          </w:tcPr>
          <w:p w14:paraId="71C933E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noWrap/>
            <w:vAlign w:val="center"/>
            <w:hideMark/>
          </w:tcPr>
          <w:p w14:paraId="4ED816B4"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vAlign w:val="center"/>
            <w:hideMark/>
          </w:tcPr>
          <w:p w14:paraId="52EBDAD2"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38AB9DD3"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6FAE5533"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tcBorders>
              <w:top w:val="nil"/>
              <w:left w:val="single" w:sz="4" w:space="0" w:color="auto"/>
              <w:bottom w:val="single" w:sz="4" w:space="0" w:color="000000"/>
              <w:right w:val="single" w:sz="4" w:space="0" w:color="auto"/>
            </w:tcBorders>
            <w:vAlign w:val="center"/>
            <w:hideMark/>
          </w:tcPr>
          <w:p w14:paraId="0E0783B6"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1595" w:type="dxa"/>
            <w:tcBorders>
              <w:top w:val="nil"/>
              <w:left w:val="double" w:sz="6" w:space="0" w:color="auto"/>
              <w:bottom w:val="single" w:sz="4" w:space="0" w:color="auto"/>
              <w:right w:val="single" w:sz="4" w:space="0" w:color="auto"/>
            </w:tcBorders>
            <w:vAlign w:val="center"/>
            <w:hideMark/>
          </w:tcPr>
          <w:p w14:paraId="51548C1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049" w:type="dxa"/>
            <w:tcBorders>
              <w:top w:val="nil"/>
              <w:left w:val="nil"/>
              <w:bottom w:val="single" w:sz="4" w:space="0" w:color="auto"/>
              <w:right w:val="single" w:sz="4" w:space="0" w:color="auto"/>
            </w:tcBorders>
            <w:noWrap/>
            <w:vAlign w:val="center"/>
            <w:hideMark/>
          </w:tcPr>
          <w:p w14:paraId="338F70A7"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166" w:type="dxa"/>
            <w:tcBorders>
              <w:top w:val="nil"/>
              <w:left w:val="nil"/>
              <w:bottom w:val="single" w:sz="4" w:space="0" w:color="auto"/>
              <w:right w:val="single" w:sz="4" w:space="0" w:color="auto"/>
            </w:tcBorders>
            <w:noWrap/>
            <w:vAlign w:val="center"/>
            <w:hideMark/>
          </w:tcPr>
          <w:p w14:paraId="20E17AC8"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399" w:type="dxa"/>
            <w:tcBorders>
              <w:top w:val="nil"/>
              <w:left w:val="nil"/>
              <w:bottom w:val="single" w:sz="4" w:space="0" w:color="auto"/>
              <w:right w:val="single" w:sz="4" w:space="0" w:color="auto"/>
            </w:tcBorders>
            <w:noWrap/>
            <w:vAlign w:val="center"/>
            <w:hideMark/>
          </w:tcPr>
          <w:p w14:paraId="05300268"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noWrap/>
            <w:vAlign w:val="center"/>
            <w:hideMark/>
          </w:tcPr>
          <w:p w14:paraId="1DD908A7"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vAlign w:val="center"/>
            <w:hideMark/>
          </w:tcPr>
          <w:p w14:paraId="2A2DC357"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782B9E21"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2AD26A7D"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tcBorders>
              <w:top w:val="nil"/>
              <w:left w:val="single" w:sz="4" w:space="0" w:color="auto"/>
              <w:bottom w:val="single" w:sz="4" w:space="0" w:color="000000"/>
              <w:right w:val="single" w:sz="4" w:space="0" w:color="auto"/>
            </w:tcBorders>
            <w:vAlign w:val="center"/>
            <w:hideMark/>
          </w:tcPr>
          <w:p w14:paraId="654C1825"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3810" w:type="dxa"/>
            <w:gridSpan w:val="3"/>
            <w:tcBorders>
              <w:top w:val="single" w:sz="4" w:space="0" w:color="auto"/>
              <w:left w:val="double" w:sz="6" w:space="0" w:color="auto"/>
              <w:bottom w:val="single" w:sz="4" w:space="0" w:color="auto"/>
              <w:right w:val="nil"/>
            </w:tcBorders>
            <w:shd w:val="clear" w:color="000000" w:fill="D9D9D9"/>
            <w:noWrap/>
            <w:vAlign w:val="center"/>
            <w:hideMark/>
          </w:tcPr>
          <w:p w14:paraId="3347425F"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小計</w:t>
            </w:r>
          </w:p>
        </w:tc>
        <w:tc>
          <w:tcPr>
            <w:tcW w:w="399" w:type="dxa"/>
            <w:tcBorders>
              <w:top w:val="nil"/>
              <w:left w:val="nil"/>
              <w:bottom w:val="single" w:sz="4" w:space="0" w:color="auto"/>
              <w:right w:val="single" w:sz="4" w:space="0" w:color="auto"/>
            </w:tcBorders>
            <w:shd w:val="clear" w:color="000000" w:fill="D9D9D9"/>
            <w:noWrap/>
            <w:vAlign w:val="center"/>
            <w:hideMark/>
          </w:tcPr>
          <w:p w14:paraId="4FCA04D0"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shd w:val="clear" w:color="000000" w:fill="D9D9D9"/>
            <w:noWrap/>
            <w:vAlign w:val="center"/>
            <w:hideMark/>
          </w:tcPr>
          <w:p w14:paraId="14277249"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shd w:val="clear" w:color="000000" w:fill="D9D9D9"/>
            <w:vAlign w:val="center"/>
            <w:hideMark/>
          </w:tcPr>
          <w:p w14:paraId="4858226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28105406" w14:textId="77777777" w:rsidTr="009A0B52">
        <w:trPr>
          <w:trHeight w:val="270"/>
        </w:trPr>
        <w:tc>
          <w:tcPr>
            <w:tcW w:w="576" w:type="dxa"/>
            <w:vMerge/>
            <w:tcBorders>
              <w:top w:val="nil"/>
              <w:left w:val="single" w:sz="8" w:space="0" w:color="auto"/>
              <w:bottom w:val="single" w:sz="4" w:space="0" w:color="000000"/>
              <w:right w:val="single" w:sz="4" w:space="0" w:color="auto"/>
            </w:tcBorders>
            <w:vAlign w:val="center"/>
            <w:hideMark/>
          </w:tcPr>
          <w:p w14:paraId="3C5E4F5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val="restart"/>
            <w:tcBorders>
              <w:top w:val="nil"/>
              <w:left w:val="single" w:sz="4" w:space="0" w:color="auto"/>
              <w:bottom w:val="single" w:sz="4" w:space="0" w:color="000000"/>
              <w:right w:val="single" w:sz="4" w:space="0" w:color="auto"/>
            </w:tcBorders>
            <w:vAlign w:val="center"/>
            <w:hideMark/>
          </w:tcPr>
          <w:p w14:paraId="0916F0D0"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雑役務費</w:t>
            </w:r>
          </w:p>
        </w:tc>
        <w:tc>
          <w:tcPr>
            <w:tcW w:w="1595" w:type="dxa"/>
            <w:tcBorders>
              <w:top w:val="nil"/>
              <w:left w:val="double" w:sz="6" w:space="0" w:color="auto"/>
              <w:bottom w:val="single" w:sz="4" w:space="0" w:color="auto"/>
              <w:right w:val="single" w:sz="4" w:space="0" w:color="auto"/>
            </w:tcBorders>
            <w:vAlign w:val="center"/>
            <w:hideMark/>
          </w:tcPr>
          <w:p w14:paraId="5021091E"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049" w:type="dxa"/>
            <w:tcBorders>
              <w:top w:val="nil"/>
              <w:left w:val="nil"/>
              <w:bottom w:val="single" w:sz="4" w:space="0" w:color="auto"/>
              <w:right w:val="single" w:sz="4" w:space="0" w:color="auto"/>
            </w:tcBorders>
            <w:noWrap/>
            <w:vAlign w:val="center"/>
            <w:hideMark/>
          </w:tcPr>
          <w:p w14:paraId="1E67AE86"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166" w:type="dxa"/>
            <w:tcBorders>
              <w:top w:val="nil"/>
              <w:left w:val="nil"/>
              <w:bottom w:val="single" w:sz="4" w:space="0" w:color="auto"/>
              <w:right w:val="single" w:sz="4" w:space="0" w:color="auto"/>
            </w:tcBorders>
            <w:noWrap/>
            <w:vAlign w:val="center"/>
            <w:hideMark/>
          </w:tcPr>
          <w:p w14:paraId="0A9F105E"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399" w:type="dxa"/>
            <w:tcBorders>
              <w:top w:val="nil"/>
              <w:left w:val="nil"/>
              <w:bottom w:val="single" w:sz="4" w:space="0" w:color="auto"/>
              <w:right w:val="single" w:sz="4" w:space="0" w:color="auto"/>
            </w:tcBorders>
            <w:noWrap/>
            <w:vAlign w:val="center"/>
            <w:hideMark/>
          </w:tcPr>
          <w:p w14:paraId="134396C8"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noWrap/>
            <w:vAlign w:val="center"/>
            <w:hideMark/>
          </w:tcPr>
          <w:p w14:paraId="22FC25B7"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vAlign w:val="center"/>
            <w:hideMark/>
          </w:tcPr>
          <w:p w14:paraId="3E3F93A7"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72FED28B"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1574224E"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tcBorders>
              <w:top w:val="nil"/>
              <w:left w:val="single" w:sz="4" w:space="0" w:color="auto"/>
              <w:bottom w:val="single" w:sz="4" w:space="0" w:color="000000"/>
              <w:right w:val="single" w:sz="4" w:space="0" w:color="auto"/>
            </w:tcBorders>
            <w:vAlign w:val="center"/>
            <w:hideMark/>
          </w:tcPr>
          <w:p w14:paraId="2354BFB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1595" w:type="dxa"/>
            <w:tcBorders>
              <w:top w:val="nil"/>
              <w:left w:val="double" w:sz="6" w:space="0" w:color="auto"/>
              <w:bottom w:val="single" w:sz="4" w:space="0" w:color="auto"/>
              <w:right w:val="single" w:sz="4" w:space="0" w:color="auto"/>
            </w:tcBorders>
            <w:vAlign w:val="center"/>
            <w:hideMark/>
          </w:tcPr>
          <w:p w14:paraId="054A8301"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049" w:type="dxa"/>
            <w:tcBorders>
              <w:top w:val="nil"/>
              <w:left w:val="nil"/>
              <w:bottom w:val="single" w:sz="4" w:space="0" w:color="auto"/>
              <w:right w:val="single" w:sz="4" w:space="0" w:color="auto"/>
            </w:tcBorders>
            <w:noWrap/>
            <w:vAlign w:val="center"/>
            <w:hideMark/>
          </w:tcPr>
          <w:p w14:paraId="16907C75"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166" w:type="dxa"/>
            <w:tcBorders>
              <w:top w:val="nil"/>
              <w:left w:val="nil"/>
              <w:bottom w:val="single" w:sz="4" w:space="0" w:color="auto"/>
              <w:right w:val="single" w:sz="4" w:space="0" w:color="auto"/>
            </w:tcBorders>
            <w:noWrap/>
            <w:vAlign w:val="center"/>
            <w:hideMark/>
          </w:tcPr>
          <w:p w14:paraId="400345BB"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399" w:type="dxa"/>
            <w:tcBorders>
              <w:top w:val="nil"/>
              <w:left w:val="nil"/>
              <w:bottom w:val="single" w:sz="4" w:space="0" w:color="auto"/>
              <w:right w:val="single" w:sz="4" w:space="0" w:color="auto"/>
            </w:tcBorders>
            <w:noWrap/>
            <w:vAlign w:val="center"/>
            <w:hideMark/>
          </w:tcPr>
          <w:p w14:paraId="5896FDBC"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noWrap/>
            <w:vAlign w:val="center"/>
            <w:hideMark/>
          </w:tcPr>
          <w:p w14:paraId="3390F73B"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vAlign w:val="center"/>
            <w:hideMark/>
          </w:tcPr>
          <w:p w14:paraId="5B69556B"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79CD406E"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34E0152F"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tcBorders>
              <w:top w:val="nil"/>
              <w:left w:val="single" w:sz="4" w:space="0" w:color="auto"/>
              <w:bottom w:val="single" w:sz="4" w:space="0" w:color="000000"/>
              <w:right w:val="single" w:sz="4" w:space="0" w:color="auto"/>
            </w:tcBorders>
            <w:vAlign w:val="center"/>
            <w:hideMark/>
          </w:tcPr>
          <w:p w14:paraId="13997B2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3810" w:type="dxa"/>
            <w:gridSpan w:val="3"/>
            <w:tcBorders>
              <w:top w:val="single" w:sz="4" w:space="0" w:color="auto"/>
              <w:left w:val="double" w:sz="6" w:space="0" w:color="auto"/>
              <w:bottom w:val="single" w:sz="4" w:space="0" w:color="auto"/>
              <w:right w:val="nil"/>
            </w:tcBorders>
            <w:shd w:val="clear" w:color="000000" w:fill="D9D9D9"/>
            <w:noWrap/>
            <w:vAlign w:val="center"/>
            <w:hideMark/>
          </w:tcPr>
          <w:p w14:paraId="0215464F"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小計</w:t>
            </w:r>
          </w:p>
        </w:tc>
        <w:tc>
          <w:tcPr>
            <w:tcW w:w="399" w:type="dxa"/>
            <w:tcBorders>
              <w:top w:val="nil"/>
              <w:left w:val="nil"/>
              <w:bottom w:val="single" w:sz="4" w:space="0" w:color="auto"/>
              <w:right w:val="single" w:sz="4" w:space="0" w:color="auto"/>
            </w:tcBorders>
            <w:shd w:val="clear" w:color="000000" w:fill="D9D9D9"/>
            <w:noWrap/>
            <w:vAlign w:val="center"/>
            <w:hideMark/>
          </w:tcPr>
          <w:p w14:paraId="0536E359"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shd w:val="clear" w:color="000000" w:fill="D9D9D9"/>
            <w:noWrap/>
            <w:vAlign w:val="center"/>
            <w:hideMark/>
          </w:tcPr>
          <w:p w14:paraId="25BC8BFA"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shd w:val="clear" w:color="000000" w:fill="D9D9D9"/>
            <w:vAlign w:val="center"/>
            <w:hideMark/>
          </w:tcPr>
          <w:p w14:paraId="4D52BA98"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1C39332F" w14:textId="77777777" w:rsidTr="009A0B52">
        <w:trPr>
          <w:trHeight w:val="270"/>
        </w:trPr>
        <w:tc>
          <w:tcPr>
            <w:tcW w:w="576" w:type="dxa"/>
            <w:vMerge/>
            <w:tcBorders>
              <w:top w:val="nil"/>
              <w:left w:val="single" w:sz="8" w:space="0" w:color="auto"/>
              <w:bottom w:val="single" w:sz="4" w:space="0" w:color="000000"/>
              <w:right w:val="single" w:sz="4" w:space="0" w:color="auto"/>
            </w:tcBorders>
            <w:vAlign w:val="center"/>
            <w:hideMark/>
          </w:tcPr>
          <w:p w14:paraId="522DB10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val="restart"/>
            <w:tcBorders>
              <w:top w:val="nil"/>
              <w:left w:val="single" w:sz="4" w:space="0" w:color="auto"/>
              <w:bottom w:val="single" w:sz="4" w:space="0" w:color="000000"/>
              <w:right w:val="single" w:sz="4" w:space="0" w:color="auto"/>
            </w:tcBorders>
            <w:vAlign w:val="center"/>
            <w:hideMark/>
          </w:tcPr>
          <w:p w14:paraId="3DEC1C59"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消費税相当額</w:t>
            </w:r>
          </w:p>
        </w:tc>
        <w:tc>
          <w:tcPr>
            <w:tcW w:w="1595" w:type="dxa"/>
            <w:tcBorders>
              <w:top w:val="nil"/>
              <w:left w:val="double" w:sz="6" w:space="0" w:color="auto"/>
              <w:bottom w:val="single" w:sz="4" w:space="0" w:color="auto"/>
              <w:right w:val="single" w:sz="4" w:space="0" w:color="auto"/>
            </w:tcBorders>
            <w:vAlign w:val="center"/>
            <w:hideMark/>
          </w:tcPr>
          <w:p w14:paraId="260869E3"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049" w:type="dxa"/>
            <w:tcBorders>
              <w:top w:val="nil"/>
              <w:left w:val="nil"/>
              <w:bottom w:val="single" w:sz="4" w:space="0" w:color="auto"/>
              <w:right w:val="single" w:sz="4" w:space="0" w:color="auto"/>
            </w:tcBorders>
            <w:noWrap/>
            <w:vAlign w:val="center"/>
            <w:hideMark/>
          </w:tcPr>
          <w:p w14:paraId="2BD2DDFE"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166" w:type="dxa"/>
            <w:tcBorders>
              <w:top w:val="nil"/>
              <w:left w:val="nil"/>
              <w:bottom w:val="single" w:sz="4" w:space="0" w:color="auto"/>
              <w:right w:val="single" w:sz="4" w:space="0" w:color="auto"/>
            </w:tcBorders>
            <w:noWrap/>
            <w:vAlign w:val="center"/>
            <w:hideMark/>
          </w:tcPr>
          <w:p w14:paraId="539B196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399" w:type="dxa"/>
            <w:tcBorders>
              <w:top w:val="nil"/>
              <w:left w:val="nil"/>
              <w:bottom w:val="single" w:sz="4" w:space="0" w:color="auto"/>
              <w:right w:val="single" w:sz="4" w:space="0" w:color="auto"/>
            </w:tcBorders>
            <w:noWrap/>
            <w:vAlign w:val="center"/>
            <w:hideMark/>
          </w:tcPr>
          <w:p w14:paraId="002ABD92"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noWrap/>
            <w:vAlign w:val="center"/>
            <w:hideMark/>
          </w:tcPr>
          <w:p w14:paraId="02B73726"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vAlign w:val="center"/>
            <w:hideMark/>
          </w:tcPr>
          <w:p w14:paraId="49CB6D9E"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685A5271"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596D621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tcBorders>
              <w:top w:val="nil"/>
              <w:left w:val="single" w:sz="4" w:space="0" w:color="auto"/>
              <w:bottom w:val="single" w:sz="4" w:space="0" w:color="000000"/>
              <w:right w:val="single" w:sz="4" w:space="0" w:color="auto"/>
            </w:tcBorders>
            <w:vAlign w:val="center"/>
            <w:hideMark/>
          </w:tcPr>
          <w:p w14:paraId="5459329F"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1595" w:type="dxa"/>
            <w:tcBorders>
              <w:top w:val="nil"/>
              <w:left w:val="double" w:sz="6" w:space="0" w:color="auto"/>
              <w:bottom w:val="single" w:sz="4" w:space="0" w:color="auto"/>
              <w:right w:val="single" w:sz="4" w:space="0" w:color="auto"/>
            </w:tcBorders>
            <w:vAlign w:val="center"/>
            <w:hideMark/>
          </w:tcPr>
          <w:p w14:paraId="7CF7D9EC"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049" w:type="dxa"/>
            <w:tcBorders>
              <w:top w:val="nil"/>
              <w:left w:val="nil"/>
              <w:bottom w:val="single" w:sz="4" w:space="0" w:color="auto"/>
              <w:right w:val="single" w:sz="4" w:space="0" w:color="auto"/>
            </w:tcBorders>
            <w:noWrap/>
            <w:vAlign w:val="center"/>
            <w:hideMark/>
          </w:tcPr>
          <w:p w14:paraId="4B701C9C"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166" w:type="dxa"/>
            <w:tcBorders>
              <w:top w:val="nil"/>
              <w:left w:val="nil"/>
              <w:bottom w:val="single" w:sz="4" w:space="0" w:color="auto"/>
              <w:right w:val="single" w:sz="4" w:space="0" w:color="auto"/>
            </w:tcBorders>
            <w:noWrap/>
            <w:vAlign w:val="center"/>
            <w:hideMark/>
          </w:tcPr>
          <w:p w14:paraId="2706597A"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399" w:type="dxa"/>
            <w:tcBorders>
              <w:top w:val="nil"/>
              <w:left w:val="nil"/>
              <w:bottom w:val="single" w:sz="4" w:space="0" w:color="auto"/>
              <w:right w:val="single" w:sz="4" w:space="0" w:color="auto"/>
            </w:tcBorders>
            <w:noWrap/>
            <w:vAlign w:val="center"/>
            <w:hideMark/>
          </w:tcPr>
          <w:p w14:paraId="39A357C4"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noWrap/>
            <w:vAlign w:val="center"/>
            <w:hideMark/>
          </w:tcPr>
          <w:p w14:paraId="4A6AC7C1"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vAlign w:val="center"/>
            <w:hideMark/>
          </w:tcPr>
          <w:p w14:paraId="7D7E10E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0C2D283D" w14:textId="77777777" w:rsidTr="009A0B52">
        <w:trPr>
          <w:trHeight w:val="264"/>
        </w:trPr>
        <w:tc>
          <w:tcPr>
            <w:tcW w:w="576" w:type="dxa"/>
            <w:vMerge/>
            <w:tcBorders>
              <w:top w:val="nil"/>
              <w:left w:val="single" w:sz="8" w:space="0" w:color="auto"/>
              <w:bottom w:val="single" w:sz="4" w:space="0" w:color="000000"/>
              <w:right w:val="single" w:sz="4" w:space="0" w:color="auto"/>
            </w:tcBorders>
            <w:vAlign w:val="center"/>
            <w:hideMark/>
          </w:tcPr>
          <w:p w14:paraId="6C1996A2"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vMerge/>
            <w:tcBorders>
              <w:top w:val="nil"/>
              <w:left w:val="single" w:sz="4" w:space="0" w:color="auto"/>
              <w:bottom w:val="single" w:sz="4" w:space="0" w:color="000000"/>
              <w:right w:val="single" w:sz="4" w:space="0" w:color="auto"/>
            </w:tcBorders>
            <w:vAlign w:val="center"/>
            <w:hideMark/>
          </w:tcPr>
          <w:p w14:paraId="2CB4C00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3810" w:type="dxa"/>
            <w:gridSpan w:val="3"/>
            <w:tcBorders>
              <w:top w:val="single" w:sz="4" w:space="0" w:color="auto"/>
              <w:left w:val="double" w:sz="6" w:space="0" w:color="auto"/>
              <w:bottom w:val="single" w:sz="4" w:space="0" w:color="auto"/>
              <w:right w:val="nil"/>
            </w:tcBorders>
            <w:shd w:val="clear" w:color="000000" w:fill="D9D9D9"/>
            <w:noWrap/>
            <w:vAlign w:val="center"/>
            <w:hideMark/>
          </w:tcPr>
          <w:p w14:paraId="2D37E46D"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小計</w:t>
            </w:r>
          </w:p>
        </w:tc>
        <w:tc>
          <w:tcPr>
            <w:tcW w:w="399" w:type="dxa"/>
            <w:tcBorders>
              <w:top w:val="nil"/>
              <w:left w:val="nil"/>
              <w:bottom w:val="single" w:sz="4" w:space="0" w:color="auto"/>
              <w:right w:val="single" w:sz="4" w:space="0" w:color="auto"/>
            </w:tcBorders>
            <w:shd w:val="clear" w:color="000000" w:fill="D9D9D9"/>
            <w:noWrap/>
            <w:vAlign w:val="center"/>
            <w:hideMark/>
          </w:tcPr>
          <w:p w14:paraId="5442E431"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shd w:val="clear" w:color="000000" w:fill="D9D9D9"/>
            <w:noWrap/>
            <w:vAlign w:val="center"/>
            <w:hideMark/>
          </w:tcPr>
          <w:p w14:paraId="2539074A"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shd w:val="clear" w:color="000000" w:fill="D9D9D9"/>
            <w:vAlign w:val="center"/>
            <w:hideMark/>
          </w:tcPr>
          <w:p w14:paraId="17D97368"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09B41C2C" w14:textId="77777777" w:rsidTr="00056AD2">
        <w:trPr>
          <w:trHeight w:val="270"/>
        </w:trPr>
        <w:tc>
          <w:tcPr>
            <w:tcW w:w="576" w:type="dxa"/>
            <w:vMerge/>
            <w:tcBorders>
              <w:top w:val="nil"/>
              <w:left w:val="single" w:sz="8" w:space="0" w:color="auto"/>
              <w:bottom w:val="single" w:sz="4" w:space="0" w:color="000000"/>
              <w:right w:val="single" w:sz="4" w:space="0" w:color="auto"/>
            </w:tcBorders>
            <w:vAlign w:val="center"/>
            <w:hideMark/>
          </w:tcPr>
          <w:p w14:paraId="3B6D5C44"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4927" w:type="dxa"/>
            <w:gridSpan w:val="5"/>
            <w:tcBorders>
              <w:top w:val="single" w:sz="4" w:space="0" w:color="auto"/>
              <w:left w:val="nil"/>
              <w:bottom w:val="single" w:sz="4" w:space="0" w:color="auto"/>
              <w:right w:val="nil"/>
            </w:tcBorders>
            <w:shd w:val="clear" w:color="000000" w:fill="BFBFBF"/>
            <w:vAlign w:val="center"/>
            <w:hideMark/>
          </w:tcPr>
          <w:p w14:paraId="6D7967B4"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事業費　合計</w:t>
            </w:r>
          </w:p>
        </w:tc>
        <w:tc>
          <w:tcPr>
            <w:tcW w:w="1208" w:type="dxa"/>
            <w:tcBorders>
              <w:top w:val="nil"/>
              <w:left w:val="nil"/>
              <w:bottom w:val="single" w:sz="4" w:space="0" w:color="auto"/>
              <w:right w:val="single" w:sz="4" w:space="0" w:color="auto"/>
            </w:tcBorders>
            <w:shd w:val="clear" w:color="000000" w:fill="BFBFBF"/>
            <w:noWrap/>
            <w:vAlign w:val="center"/>
            <w:hideMark/>
          </w:tcPr>
          <w:p w14:paraId="658C5DC6"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single" w:sz="4" w:space="0" w:color="auto"/>
              <w:right w:val="single" w:sz="8" w:space="0" w:color="auto"/>
            </w:tcBorders>
            <w:shd w:val="clear" w:color="000000" w:fill="BFBFBF"/>
            <w:vAlign w:val="center"/>
            <w:hideMark/>
          </w:tcPr>
          <w:p w14:paraId="54F658A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39B431B2" w14:textId="77777777" w:rsidTr="009A0B52">
        <w:trPr>
          <w:trHeight w:val="450"/>
        </w:trPr>
        <w:tc>
          <w:tcPr>
            <w:tcW w:w="1294" w:type="dxa"/>
            <w:gridSpan w:val="2"/>
            <w:tcBorders>
              <w:top w:val="single" w:sz="4" w:space="0" w:color="auto"/>
              <w:left w:val="single" w:sz="8" w:space="0" w:color="auto"/>
              <w:bottom w:val="single" w:sz="4" w:space="0" w:color="auto"/>
              <w:right w:val="single" w:sz="4" w:space="0" w:color="000000"/>
            </w:tcBorders>
            <w:vAlign w:val="center"/>
            <w:hideMark/>
          </w:tcPr>
          <w:p w14:paraId="5DA9701E"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一般管理費</w:t>
            </w:r>
          </w:p>
        </w:tc>
        <w:tc>
          <w:tcPr>
            <w:tcW w:w="1595" w:type="dxa"/>
            <w:tcBorders>
              <w:top w:val="nil"/>
              <w:left w:val="double" w:sz="6" w:space="0" w:color="auto"/>
              <w:bottom w:val="single" w:sz="4" w:space="0" w:color="auto"/>
              <w:right w:val="single" w:sz="4" w:space="0" w:color="auto"/>
            </w:tcBorders>
            <w:vAlign w:val="center"/>
            <w:hideMark/>
          </w:tcPr>
          <w:p w14:paraId="483F0836"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049" w:type="dxa"/>
            <w:tcBorders>
              <w:top w:val="nil"/>
              <w:left w:val="nil"/>
              <w:bottom w:val="single" w:sz="4" w:space="0" w:color="auto"/>
              <w:right w:val="single" w:sz="4" w:space="0" w:color="auto"/>
            </w:tcBorders>
            <w:noWrap/>
            <w:vAlign w:val="center"/>
            <w:hideMark/>
          </w:tcPr>
          <w:p w14:paraId="352AED3D"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166" w:type="dxa"/>
            <w:tcBorders>
              <w:top w:val="nil"/>
              <w:left w:val="nil"/>
              <w:bottom w:val="single" w:sz="4" w:space="0" w:color="auto"/>
              <w:right w:val="single" w:sz="4" w:space="0" w:color="auto"/>
            </w:tcBorders>
            <w:noWrap/>
            <w:vAlign w:val="center"/>
            <w:hideMark/>
          </w:tcPr>
          <w:p w14:paraId="4ADC0D0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399" w:type="dxa"/>
            <w:tcBorders>
              <w:top w:val="nil"/>
              <w:left w:val="nil"/>
              <w:bottom w:val="single" w:sz="4" w:space="0" w:color="auto"/>
              <w:right w:val="single" w:sz="4" w:space="0" w:color="auto"/>
            </w:tcBorders>
            <w:noWrap/>
            <w:vAlign w:val="center"/>
            <w:hideMark/>
          </w:tcPr>
          <w:p w14:paraId="76ECDDDF"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08" w:type="dxa"/>
            <w:tcBorders>
              <w:top w:val="nil"/>
              <w:left w:val="nil"/>
              <w:bottom w:val="single" w:sz="4" w:space="0" w:color="auto"/>
              <w:right w:val="single" w:sz="4" w:space="0" w:color="auto"/>
            </w:tcBorders>
            <w:noWrap/>
            <w:vAlign w:val="center"/>
            <w:hideMark/>
          </w:tcPr>
          <w:p w14:paraId="7808986A"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2889" w:type="dxa"/>
            <w:tcBorders>
              <w:top w:val="nil"/>
              <w:left w:val="nil"/>
              <w:bottom w:val="single" w:sz="4" w:space="0" w:color="auto"/>
              <w:right w:val="single" w:sz="8" w:space="0" w:color="auto"/>
            </w:tcBorders>
            <w:vAlign w:val="center"/>
            <w:hideMark/>
          </w:tcPr>
          <w:p w14:paraId="7CCC03A1"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52369DDE" w14:textId="77777777" w:rsidTr="009A0B52">
        <w:trPr>
          <w:trHeight w:val="276"/>
        </w:trPr>
        <w:tc>
          <w:tcPr>
            <w:tcW w:w="576" w:type="dxa"/>
            <w:tcBorders>
              <w:top w:val="nil"/>
              <w:left w:val="nil"/>
              <w:bottom w:val="nil"/>
              <w:right w:val="nil"/>
            </w:tcBorders>
            <w:vAlign w:val="center"/>
            <w:hideMark/>
          </w:tcPr>
          <w:p w14:paraId="50E35D65"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8" w:type="dxa"/>
            <w:tcBorders>
              <w:top w:val="nil"/>
              <w:left w:val="nil"/>
              <w:bottom w:val="nil"/>
              <w:right w:val="nil"/>
            </w:tcBorders>
            <w:vAlign w:val="center"/>
            <w:hideMark/>
          </w:tcPr>
          <w:p w14:paraId="3D82BC77"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1595" w:type="dxa"/>
            <w:tcBorders>
              <w:top w:val="nil"/>
              <w:left w:val="nil"/>
              <w:bottom w:val="nil"/>
              <w:right w:val="nil"/>
            </w:tcBorders>
            <w:vAlign w:val="center"/>
            <w:hideMark/>
          </w:tcPr>
          <w:p w14:paraId="5B84F3BA"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1049" w:type="dxa"/>
            <w:tcBorders>
              <w:top w:val="nil"/>
              <w:left w:val="nil"/>
              <w:bottom w:val="nil"/>
              <w:right w:val="nil"/>
            </w:tcBorders>
            <w:noWrap/>
            <w:vAlign w:val="center"/>
            <w:hideMark/>
          </w:tcPr>
          <w:p w14:paraId="1686FFE3"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1166" w:type="dxa"/>
            <w:tcBorders>
              <w:top w:val="nil"/>
              <w:left w:val="nil"/>
              <w:bottom w:val="nil"/>
              <w:right w:val="nil"/>
            </w:tcBorders>
            <w:noWrap/>
            <w:vAlign w:val="center"/>
            <w:hideMark/>
          </w:tcPr>
          <w:p w14:paraId="54136EB9" w14:textId="77777777" w:rsidR="00D73DA8" w:rsidRPr="00335A75" w:rsidRDefault="00D73DA8" w:rsidP="00D73DA8">
            <w:pPr>
              <w:widowControl/>
              <w:jc w:val="right"/>
              <w:rPr>
                <w:rFonts w:ascii="Times New Roman" w:eastAsia="Times New Roman" w:hAnsi="Times New Roman"/>
                <w:kern w:val="0"/>
                <w:sz w:val="20"/>
                <w:szCs w:val="20"/>
                <w:lang w:val="en-US" w:bidi="mn-Mong-CN"/>
              </w:rPr>
            </w:pPr>
          </w:p>
        </w:tc>
        <w:tc>
          <w:tcPr>
            <w:tcW w:w="399" w:type="dxa"/>
            <w:tcBorders>
              <w:top w:val="nil"/>
              <w:left w:val="nil"/>
              <w:bottom w:val="nil"/>
              <w:right w:val="nil"/>
            </w:tcBorders>
            <w:noWrap/>
            <w:vAlign w:val="center"/>
            <w:hideMark/>
          </w:tcPr>
          <w:p w14:paraId="088B7F16"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1208" w:type="dxa"/>
            <w:tcBorders>
              <w:top w:val="nil"/>
              <w:left w:val="nil"/>
              <w:bottom w:val="nil"/>
              <w:right w:val="nil"/>
            </w:tcBorders>
            <w:noWrap/>
            <w:vAlign w:val="center"/>
            <w:hideMark/>
          </w:tcPr>
          <w:p w14:paraId="6A97143B"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2889" w:type="dxa"/>
            <w:tcBorders>
              <w:top w:val="nil"/>
              <w:left w:val="nil"/>
              <w:bottom w:val="nil"/>
              <w:right w:val="nil"/>
            </w:tcBorders>
            <w:vAlign w:val="center"/>
            <w:hideMark/>
          </w:tcPr>
          <w:p w14:paraId="40EFFFD6" w14:textId="77777777" w:rsidR="00D73DA8" w:rsidRPr="00335A75" w:rsidRDefault="00D73DA8" w:rsidP="00D73DA8">
            <w:pPr>
              <w:widowControl/>
              <w:jc w:val="right"/>
              <w:rPr>
                <w:rFonts w:ascii="Times New Roman" w:eastAsia="Times New Roman" w:hAnsi="Times New Roman"/>
                <w:kern w:val="0"/>
                <w:sz w:val="20"/>
                <w:szCs w:val="20"/>
                <w:lang w:val="en-US" w:bidi="mn-Mong-CN"/>
              </w:rPr>
            </w:pPr>
          </w:p>
        </w:tc>
      </w:tr>
      <w:tr w:rsidR="00D73DA8" w:rsidRPr="00335A75" w14:paraId="7601A62C" w14:textId="77777777" w:rsidTr="009A0B52">
        <w:trPr>
          <w:trHeight w:val="555"/>
        </w:trPr>
        <w:tc>
          <w:tcPr>
            <w:tcW w:w="576" w:type="dxa"/>
            <w:tcBorders>
              <w:top w:val="nil"/>
              <w:left w:val="nil"/>
              <w:bottom w:val="nil"/>
              <w:right w:val="nil"/>
            </w:tcBorders>
            <w:vAlign w:val="center"/>
            <w:hideMark/>
          </w:tcPr>
          <w:p w14:paraId="1453216C"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718" w:type="dxa"/>
            <w:tcBorders>
              <w:top w:val="nil"/>
              <w:left w:val="nil"/>
              <w:bottom w:val="nil"/>
              <w:right w:val="nil"/>
            </w:tcBorders>
            <w:vAlign w:val="center"/>
            <w:hideMark/>
          </w:tcPr>
          <w:p w14:paraId="5435E28E"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1595" w:type="dxa"/>
            <w:tcBorders>
              <w:top w:val="nil"/>
              <w:left w:val="nil"/>
              <w:bottom w:val="nil"/>
              <w:right w:val="nil"/>
            </w:tcBorders>
            <w:vAlign w:val="center"/>
            <w:hideMark/>
          </w:tcPr>
          <w:p w14:paraId="324155E0"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1049" w:type="dxa"/>
            <w:tcBorders>
              <w:top w:val="nil"/>
              <w:left w:val="nil"/>
              <w:bottom w:val="nil"/>
              <w:right w:val="nil"/>
            </w:tcBorders>
            <w:noWrap/>
            <w:vAlign w:val="center"/>
            <w:hideMark/>
          </w:tcPr>
          <w:p w14:paraId="0F88489F"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1166" w:type="dxa"/>
            <w:tcBorders>
              <w:top w:val="nil"/>
              <w:left w:val="nil"/>
              <w:bottom w:val="nil"/>
              <w:right w:val="nil"/>
            </w:tcBorders>
            <w:noWrap/>
            <w:vAlign w:val="center"/>
            <w:hideMark/>
          </w:tcPr>
          <w:p w14:paraId="7A56B1DB"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2"/>
                <w:szCs w:val="22"/>
                <w:lang w:val="en-US" w:bidi="mn-Mong-CN"/>
              </w:rPr>
            </w:pPr>
            <w:r w:rsidRPr="00335A75">
              <w:rPr>
                <w:rFonts w:ascii="ＭＳ Ｐゴシック" w:eastAsia="ＭＳ Ｐゴシック" w:hAnsi="ＭＳ Ｐゴシック" w:cs="ＭＳ Ｐゴシック" w:hint="eastAsia"/>
                <w:color w:val="000000"/>
                <w:kern w:val="0"/>
                <w:sz w:val="22"/>
                <w:szCs w:val="22"/>
                <w:lang w:val="en-US" w:bidi="mn-Mong-CN"/>
              </w:rPr>
              <w:t>合計</w:t>
            </w:r>
          </w:p>
        </w:tc>
        <w:tc>
          <w:tcPr>
            <w:tcW w:w="399" w:type="dxa"/>
            <w:tcBorders>
              <w:top w:val="nil"/>
              <w:left w:val="nil"/>
              <w:bottom w:val="nil"/>
              <w:right w:val="single" w:sz="8" w:space="0" w:color="auto"/>
            </w:tcBorders>
            <w:noWrap/>
            <w:vAlign w:val="center"/>
            <w:hideMark/>
          </w:tcPr>
          <w:p w14:paraId="6AF2244E"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2"/>
                <w:szCs w:val="22"/>
                <w:lang w:val="en-US" w:bidi="mn-Mong-CN"/>
              </w:rPr>
            </w:pPr>
            <w:r w:rsidRPr="00335A75">
              <w:rPr>
                <w:rFonts w:ascii="ＭＳ Ｐゴシック" w:eastAsia="ＭＳ Ｐゴシック" w:hAnsi="ＭＳ Ｐゴシック" w:cs="ＭＳ Ｐゴシック" w:hint="eastAsia"/>
                <w:color w:val="000000"/>
                <w:kern w:val="0"/>
                <w:sz w:val="22"/>
                <w:szCs w:val="22"/>
                <w:lang w:val="en-US" w:bidi="mn-Mong-CN"/>
              </w:rPr>
              <w:t xml:space="preserve">　</w:t>
            </w:r>
          </w:p>
        </w:tc>
        <w:tc>
          <w:tcPr>
            <w:tcW w:w="1208" w:type="dxa"/>
            <w:tcBorders>
              <w:top w:val="single" w:sz="8" w:space="0" w:color="auto"/>
              <w:left w:val="nil"/>
              <w:bottom w:val="single" w:sz="8" w:space="0" w:color="auto"/>
              <w:right w:val="single" w:sz="8" w:space="0" w:color="auto"/>
            </w:tcBorders>
            <w:noWrap/>
            <w:vAlign w:val="center"/>
            <w:hideMark/>
          </w:tcPr>
          <w:p w14:paraId="6667A704"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0</w:t>
            </w:r>
          </w:p>
        </w:tc>
        <w:tc>
          <w:tcPr>
            <w:tcW w:w="2889" w:type="dxa"/>
            <w:tcBorders>
              <w:top w:val="nil"/>
              <w:left w:val="nil"/>
              <w:bottom w:val="nil"/>
              <w:right w:val="nil"/>
            </w:tcBorders>
            <w:vAlign w:val="center"/>
            <w:hideMark/>
          </w:tcPr>
          <w:p w14:paraId="317F26D6"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2"/>
                <w:szCs w:val="22"/>
                <w:lang w:val="en-US" w:bidi="mn-Mong-CN"/>
              </w:rPr>
            </w:pPr>
            <w:r w:rsidRPr="00335A75">
              <w:rPr>
                <w:rFonts w:ascii="ＭＳ Ｐゴシック" w:eastAsia="ＭＳ Ｐゴシック" w:hAnsi="ＭＳ Ｐゴシック" w:cs="ＭＳ Ｐゴシック" w:hint="eastAsia"/>
                <w:color w:val="000000"/>
                <w:kern w:val="0"/>
                <w:sz w:val="22"/>
                <w:szCs w:val="22"/>
                <w:lang w:val="en-US" w:bidi="mn-Mong-CN"/>
              </w:rPr>
              <w:t>円</w:t>
            </w:r>
          </w:p>
        </w:tc>
      </w:tr>
    </w:tbl>
    <w:p w14:paraId="18DDA7A3" w14:textId="03F155BA" w:rsidR="00DC5F85" w:rsidRPr="00335A75" w:rsidRDefault="00DC5F85" w:rsidP="0023748B">
      <w:pPr>
        <w:autoSpaceDE w:val="0"/>
        <w:autoSpaceDN w:val="0"/>
        <w:adjustRightInd w:val="0"/>
        <w:jc w:val="left"/>
        <w:rPr>
          <w:rFonts w:asciiTheme="majorEastAsia" w:eastAsiaTheme="majorEastAsia" w:hAnsiTheme="majorEastAsia" w:cs="ＭＳゴシック"/>
          <w:b/>
          <w:kern w:val="0"/>
          <w:sz w:val="22"/>
          <w:szCs w:val="21"/>
        </w:rPr>
      </w:pPr>
    </w:p>
    <w:p w14:paraId="49EF7ABB" w14:textId="77777777" w:rsidR="004F2332" w:rsidRPr="00335A75" w:rsidRDefault="004F2332">
      <w:pPr>
        <w:widowControl/>
        <w:jc w:val="left"/>
        <w:rPr>
          <w:rFonts w:asciiTheme="majorEastAsia" w:eastAsiaTheme="majorEastAsia" w:hAnsiTheme="majorEastAsia" w:cs="ＭＳゴシック"/>
          <w:b/>
          <w:kern w:val="0"/>
          <w:sz w:val="22"/>
          <w:szCs w:val="21"/>
        </w:rPr>
      </w:pPr>
      <w:r w:rsidRPr="00335A75">
        <w:rPr>
          <w:rFonts w:asciiTheme="majorEastAsia" w:eastAsiaTheme="majorEastAsia" w:hAnsiTheme="majorEastAsia" w:cs="ＭＳゴシック"/>
          <w:b/>
          <w:kern w:val="0"/>
          <w:sz w:val="22"/>
          <w:szCs w:val="21"/>
        </w:rPr>
        <w:br w:type="page"/>
      </w:r>
    </w:p>
    <w:p w14:paraId="43AF134A" w14:textId="3D824720" w:rsidR="001D53BA" w:rsidRPr="00335A75" w:rsidRDefault="001C54F3" w:rsidP="001C54F3">
      <w:pPr>
        <w:autoSpaceDE w:val="0"/>
        <w:autoSpaceDN w:val="0"/>
        <w:adjustRightInd w:val="0"/>
        <w:jc w:val="left"/>
        <w:rPr>
          <w:rFonts w:asciiTheme="majorEastAsia" w:eastAsiaTheme="majorEastAsia" w:hAnsiTheme="majorEastAsia" w:cs="ＭＳゴシック"/>
          <w:b/>
          <w:kern w:val="0"/>
          <w:sz w:val="22"/>
          <w:szCs w:val="21"/>
        </w:rPr>
      </w:pPr>
      <w:r w:rsidRPr="00335A75">
        <w:rPr>
          <w:rFonts w:asciiTheme="majorEastAsia" w:eastAsiaTheme="majorEastAsia" w:hAnsiTheme="majorEastAsia" w:cs="ＭＳゴシック" w:hint="eastAsia"/>
          <w:b/>
          <w:kern w:val="0"/>
          <w:sz w:val="22"/>
          <w:szCs w:val="21"/>
        </w:rPr>
        <w:lastRenderedPageBreak/>
        <w:t>＜記入例＞</w:t>
      </w:r>
    </w:p>
    <w:p w14:paraId="33D6D692" w14:textId="77777777" w:rsidR="00DC5F85" w:rsidRPr="00335A75" w:rsidRDefault="00DC5F85" w:rsidP="00DC5F85">
      <w:pPr>
        <w:autoSpaceDE w:val="0"/>
        <w:autoSpaceDN w:val="0"/>
        <w:adjustRightInd w:val="0"/>
        <w:spacing w:line="240" w:lineRule="exact"/>
        <w:jc w:val="right"/>
        <w:rPr>
          <w:rFonts w:cs="ＭＳゴシック"/>
          <w:kern w:val="0"/>
          <w:sz w:val="20"/>
          <w:szCs w:val="20"/>
        </w:rPr>
      </w:pPr>
      <w:r w:rsidRPr="00335A75">
        <w:rPr>
          <w:rFonts w:cs="ＭＳゴシック" w:hint="eastAsia"/>
          <w:kern w:val="0"/>
          <w:sz w:val="20"/>
          <w:szCs w:val="20"/>
          <w:lang w:eastAsia="zh-TW"/>
        </w:rPr>
        <w:t>（単位：</w:t>
      </w:r>
      <w:r w:rsidRPr="00335A75">
        <w:rPr>
          <w:rFonts w:cs="ＭＳゴシック" w:hint="eastAsia"/>
          <w:kern w:val="0"/>
          <w:sz w:val="20"/>
          <w:szCs w:val="20"/>
          <w:lang w:eastAsia="zh-TW"/>
        </w:rPr>
        <w:t xml:space="preserve"> </w:t>
      </w:r>
      <w:r w:rsidRPr="00335A75">
        <w:rPr>
          <w:rFonts w:cs="ＭＳゴシック" w:hint="eastAsia"/>
          <w:kern w:val="0"/>
          <w:sz w:val="20"/>
          <w:szCs w:val="20"/>
          <w:lang w:eastAsia="zh-TW"/>
        </w:rPr>
        <w:t>円）</w:t>
      </w:r>
      <w:r w:rsidRPr="00335A75">
        <w:rPr>
          <w:rFonts w:cs="ＭＳゴシック" w:hint="eastAsia"/>
          <w:kern w:val="0"/>
          <w:sz w:val="20"/>
          <w:szCs w:val="20"/>
        </w:rPr>
        <w:t xml:space="preserve">　　</w:t>
      </w:r>
    </w:p>
    <w:tbl>
      <w:tblPr>
        <w:tblW w:w="10177" w:type="dxa"/>
        <w:tblInd w:w="-577" w:type="dxa"/>
        <w:tblCellMar>
          <w:left w:w="99" w:type="dxa"/>
          <w:right w:w="99" w:type="dxa"/>
        </w:tblCellMar>
        <w:tblLook w:val="04A0" w:firstRow="1" w:lastRow="0" w:firstColumn="1" w:lastColumn="0" w:noHBand="0" w:noVBand="1"/>
      </w:tblPr>
      <w:tblGrid>
        <w:gridCol w:w="549"/>
        <w:gridCol w:w="40"/>
        <w:gridCol w:w="543"/>
        <w:gridCol w:w="167"/>
        <w:gridCol w:w="577"/>
        <w:gridCol w:w="943"/>
        <w:gridCol w:w="577"/>
        <w:gridCol w:w="634"/>
        <w:gridCol w:w="498"/>
        <w:gridCol w:w="57"/>
        <w:gridCol w:w="427"/>
        <w:gridCol w:w="93"/>
        <w:gridCol w:w="484"/>
        <w:gridCol w:w="1196"/>
        <w:gridCol w:w="577"/>
        <w:gridCol w:w="2317"/>
        <w:gridCol w:w="498"/>
      </w:tblGrid>
      <w:tr w:rsidR="00D73DA8" w:rsidRPr="00335A75" w14:paraId="7C4ECA4B" w14:textId="77777777" w:rsidTr="00D813AC">
        <w:trPr>
          <w:gridAfter w:val="1"/>
          <w:wAfter w:w="498" w:type="dxa"/>
          <w:trHeight w:val="212"/>
        </w:trPr>
        <w:tc>
          <w:tcPr>
            <w:tcW w:w="589" w:type="dxa"/>
            <w:gridSpan w:val="2"/>
            <w:vMerge w:val="restart"/>
            <w:tcBorders>
              <w:top w:val="single" w:sz="8" w:space="0" w:color="auto"/>
              <w:left w:val="single" w:sz="8" w:space="0" w:color="auto"/>
              <w:bottom w:val="single" w:sz="12" w:space="0" w:color="000000"/>
              <w:right w:val="single" w:sz="4" w:space="0" w:color="auto"/>
            </w:tcBorders>
            <w:vAlign w:val="center"/>
            <w:hideMark/>
          </w:tcPr>
          <w:p w14:paraId="7EA81FEF"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費目</w:t>
            </w:r>
          </w:p>
        </w:tc>
        <w:tc>
          <w:tcPr>
            <w:tcW w:w="710" w:type="dxa"/>
            <w:gridSpan w:val="2"/>
            <w:vMerge w:val="restart"/>
            <w:tcBorders>
              <w:top w:val="single" w:sz="8" w:space="0" w:color="auto"/>
              <w:left w:val="single" w:sz="4" w:space="0" w:color="auto"/>
              <w:bottom w:val="single" w:sz="12" w:space="0" w:color="000000"/>
              <w:right w:val="single" w:sz="4" w:space="0" w:color="auto"/>
            </w:tcBorders>
            <w:vAlign w:val="center"/>
            <w:hideMark/>
          </w:tcPr>
          <w:p w14:paraId="12DE0857"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種別</w:t>
            </w:r>
          </w:p>
        </w:tc>
        <w:tc>
          <w:tcPr>
            <w:tcW w:w="8380" w:type="dxa"/>
            <w:gridSpan w:val="12"/>
            <w:tcBorders>
              <w:top w:val="single" w:sz="4" w:space="0" w:color="auto"/>
              <w:left w:val="single" w:sz="4" w:space="0" w:color="auto"/>
              <w:bottom w:val="single" w:sz="4" w:space="0" w:color="auto"/>
              <w:right w:val="single" w:sz="4" w:space="0" w:color="auto"/>
            </w:tcBorders>
            <w:noWrap/>
            <w:vAlign w:val="center"/>
            <w:hideMark/>
          </w:tcPr>
          <w:p w14:paraId="6AF2B676" w14:textId="18BE4A5D" w:rsidR="00D73DA8" w:rsidRPr="00335A75" w:rsidRDefault="000E06E0" w:rsidP="000E06E0">
            <w:pPr>
              <w:widowControl/>
              <w:jc w:val="center"/>
              <w:rPr>
                <w:rFonts w:ascii="ＭＳ Ｐゴシック" w:eastAsia="ＭＳ Ｐゴシック" w:hAnsi="ＭＳ Ｐゴシック" w:cs="ＭＳ Ｐゴシック"/>
                <w:color w:val="000000"/>
                <w:kern w:val="0"/>
                <w:sz w:val="20"/>
                <w:szCs w:val="20"/>
                <w:lang w:val="en-US" w:eastAsia="zh-TW" w:bidi="mn-Mong-CN"/>
              </w:rPr>
            </w:pPr>
            <w:r w:rsidRPr="00335A75">
              <w:rPr>
                <w:rFonts w:ascii="Times New Roman" w:hAnsi="Times New Roman" w:hint="eastAsia"/>
                <w:kern w:val="0"/>
                <w:szCs w:val="21"/>
                <w:lang w:eastAsia="zh-TW"/>
              </w:rPr>
              <w:t>調査研究</w:t>
            </w:r>
            <w:r w:rsidRPr="00335A75">
              <w:rPr>
                <w:rFonts w:ascii="Times New Roman" w:hAnsi="Times New Roman"/>
                <w:kern w:val="0"/>
                <w:szCs w:val="21"/>
                <w:lang w:eastAsia="zh-TW"/>
              </w:rPr>
              <w:t>対象経費</w:t>
            </w:r>
          </w:p>
        </w:tc>
      </w:tr>
      <w:tr w:rsidR="00D73DA8" w:rsidRPr="00335A75" w14:paraId="66101321" w14:textId="77777777" w:rsidTr="00D813AC">
        <w:trPr>
          <w:gridAfter w:val="1"/>
          <w:wAfter w:w="498" w:type="dxa"/>
          <w:trHeight w:val="600"/>
        </w:trPr>
        <w:tc>
          <w:tcPr>
            <w:tcW w:w="589" w:type="dxa"/>
            <w:gridSpan w:val="2"/>
            <w:vMerge/>
            <w:tcBorders>
              <w:top w:val="single" w:sz="8" w:space="0" w:color="auto"/>
              <w:left w:val="single" w:sz="8" w:space="0" w:color="auto"/>
              <w:bottom w:val="single" w:sz="12" w:space="0" w:color="000000"/>
              <w:right w:val="single" w:sz="4" w:space="0" w:color="auto"/>
            </w:tcBorders>
            <w:vAlign w:val="center"/>
            <w:hideMark/>
          </w:tcPr>
          <w:p w14:paraId="75B3A225"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eastAsia="zh-TW" w:bidi="mn-Mong-CN"/>
              </w:rPr>
            </w:pPr>
          </w:p>
        </w:tc>
        <w:tc>
          <w:tcPr>
            <w:tcW w:w="710" w:type="dxa"/>
            <w:gridSpan w:val="2"/>
            <w:vMerge/>
            <w:tcBorders>
              <w:top w:val="single" w:sz="8" w:space="0" w:color="auto"/>
              <w:left w:val="single" w:sz="4" w:space="0" w:color="auto"/>
              <w:bottom w:val="single" w:sz="12" w:space="0" w:color="000000"/>
              <w:right w:val="single" w:sz="4" w:space="0" w:color="auto"/>
            </w:tcBorders>
            <w:vAlign w:val="center"/>
            <w:hideMark/>
          </w:tcPr>
          <w:p w14:paraId="07604BDF"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eastAsia="zh-TW" w:bidi="mn-Mong-CN"/>
              </w:rPr>
            </w:pPr>
          </w:p>
        </w:tc>
        <w:tc>
          <w:tcPr>
            <w:tcW w:w="1520" w:type="dxa"/>
            <w:gridSpan w:val="2"/>
            <w:tcBorders>
              <w:top w:val="nil"/>
              <w:left w:val="double" w:sz="6" w:space="0" w:color="auto"/>
              <w:bottom w:val="single" w:sz="12" w:space="0" w:color="auto"/>
              <w:right w:val="single" w:sz="4" w:space="0" w:color="auto"/>
            </w:tcBorders>
            <w:vAlign w:val="center"/>
            <w:hideMark/>
          </w:tcPr>
          <w:p w14:paraId="144B692E"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細目</w:t>
            </w:r>
          </w:p>
        </w:tc>
        <w:tc>
          <w:tcPr>
            <w:tcW w:w="1211" w:type="dxa"/>
            <w:gridSpan w:val="2"/>
            <w:tcBorders>
              <w:top w:val="nil"/>
              <w:left w:val="nil"/>
              <w:bottom w:val="single" w:sz="12" w:space="0" w:color="auto"/>
              <w:right w:val="nil"/>
            </w:tcBorders>
            <w:vAlign w:val="center"/>
            <w:hideMark/>
          </w:tcPr>
          <w:p w14:paraId="2C0EC1E9"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単価</w:t>
            </w:r>
            <w:r w:rsidRPr="00335A75">
              <w:rPr>
                <w:rFonts w:ascii="ＭＳ Ｐゴシック" w:eastAsia="ＭＳ Ｐゴシック" w:hAnsi="ＭＳ Ｐゴシック" w:cs="ＭＳ Ｐゴシック" w:hint="eastAsia"/>
                <w:color w:val="000000"/>
                <w:kern w:val="0"/>
                <w:sz w:val="20"/>
                <w:szCs w:val="20"/>
                <w:lang w:val="en-US" w:bidi="mn-Mong-CN"/>
              </w:rPr>
              <w:br/>
              <w:t>（円貨）</w:t>
            </w:r>
          </w:p>
        </w:tc>
        <w:tc>
          <w:tcPr>
            <w:tcW w:w="982" w:type="dxa"/>
            <w:gridSpan w:val="3"/>
            <w:tcBorders>
              <w:top w:val="single" w:sz="4" w:space="0" w:color="auto"/>
              <w:left w:val="single" w:sz="4" w:space="0" w:color="auto"/>
              <w:bottom w:val="single" w:sz="12" w:space="0" w:color="auto"/>
              <w:right w:val="single" w:sz="4" w:space="0" w:color="000000"/>
            </w:tcBorders>
            <w:noWrap/>
            <w:vAlign w:val="center"/>
            <w:hideMark/>
          </w:tcPr>
          <w:p w14:paraId="4D31C3F6"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数量</w:t>
            </w:r>
          </w:p>
        </w:tc>
        <w:tc>
          <w:tcPr>
            <w:tcW w:w="1773" w:type="dxa"/>
            <w:gridSpan w:val="3"/>
            <w:tcBorders>
              <w:top w:val="nil"/>
              <w:left w:val="nil"/>
              <w:bottom w:val="single" w:sz="12" w:space="0" w:color="auto"/>
              <w:right w:val="single" w:sz="4" w:space="0" w:color="auto"/>
            </w:tcBorders>
            <w:noWrap/>
            <w:vAlign w:val="center"/>
            <w:hideMark/>
          </w:tcPr>
          <w:p w14:paraId="093796AD"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合計</w:t>
            </w:r>
          </w:p>
        </w:tc>
        <w:tc>
          <w:tcPr>
            <w:tcW w:w="2894" w:type="dxa"/>
            <w:gridSpan w:val="2"/>
            <w:tcBorders>
              <w:top w:val="nil"/>
              <w:left w:val="nil"/>
              <w:bottom w:val="single" w:sz="12" w:space="0" w:color="auto"/>
              <w:right w:val="single" w:sz="8" w:space="0" w:color="auto"/>
            </w:tcBorders>
            <w:vAlign w:val="center"/>
            <w:hideMark/>
          </w:tcPr>
          <w:p w14:paraId="349C2A50"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内訳・用途</w:t>
            </w:r>
          </w:p>
        </w:tc>
      </w:tr>
      <w:tr w:rsidR="00D73DA8" w:rsidRPr="00335A75" w14:paraId="77D424DC" w14:textId="77777777" w:rsidTr="00D813AC">
        <w:trPr>
          <w:gridAfter w:val="1"/>
          <w:wAfter w:w="498" w:type="dxa"/>
          <w:trHeight w:val="276"/>
        </w:trPr>
        <w:tc>
          <w:tcPr>
            <w:tcW w:w="589" w:type="dxa"/>
            <w:gridSpan w:val="2"/>
            <w:vMerge w:val="restart"/>
            <w:tcBorders>
              <w:top w:val="nil"/>
              <w:left w:val="single" w:sz="8" w:space="0" w:color="auto"/>
              <w:bottom w:val="single" w:sz="4" w:space="0" w:color="000000"/>
              <w:right w:val="single" w:sz="4" w:space="0" w:color="auto"/>
            </w:tcBorders>
            <w:vAlign w:val="center"/>
            <w:hideMark/>
          </w:tcPr>
          <w:p w14:paraId="11BAD18D"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事業費</w:t>
            </w:r>
          </w:p>
        </w:tc>
        <w:tc>
          <w:tcPr>
            <w:tcW w:w="710" w:type="dxa"/>
            <w:gridSpan w:val="2"/>
            <w:vMerge w:val="restart"/>
            <w:tcBorders>
              <w:top w:val="nil"/>
              <w:left w:val="single" w:sz="4" w:space="0" w:color="auto"/>
              <w:bottom w:val="single" w:sz="4" w:space="0" w:color="000000"/>
              <w:right w:val="single" w:sz="4" w:space="0" w:color="auto"/>
            </w:tcBorders>
            <w:vAlign w:val="center"/>
            <w:hideMark/>
          </w:tcPr>
          <w:p w14:paraId="4705CBAA"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諸謝金</w:t>
            </w:r>
          </w:p>
        </w:tc>
        <w:tc>
          <w:tcPr>
            <w:tcW w:w="1520" w:type="dxa"/>
            <w:gridSpan w:val="2"/>
            <w:tcBorders>
              <w:top w:val="nil"/>
              <w:left w:val="double" w:sz="6" w:space="0" w:color="auto"/>
              <w:bottom w:val="single" w:sz="4" w:space="0" w:color="auto"/>
              <w:right w:val="single" w:sz="4" w:space="0" w:color="auto"/>
            </w:tcBorders>
            <w:vAlign w:val="center"/>
            <w:hideMark/>
          </w:tcPr>
          <w:p w14:paraId="44631080" w14:textId="15DA300D" w:rsidR="00D73DA8" w:rsidRPr="00335A75" w:rsidRDefault="000551CC"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謝金</w:t>
            </w:r>
          </w:p>
        </w:tc>
        <w:tc>
          <w:tcPr>
            <w:tcW w:w="1211" w:type="dxa"/>
            <w:gridSpan w:val="2"/>
            <w:tcBorders>
              <w:top w:val="nil"/>
              <w:left w:val="nil"/>
              <w:bottom w:val="single" w:sz="4" w:space="0" w:color="auto"/>
              <w:right w:val="single" w:sz="4" w:space="0" w:color="auto"/>
            </w:tcBorders>
            <w:noWrap/>
            <w:vAlign w:val="center"/>
            <w:hideMark/>
          </w:tcPr>
          <w:p w14:paraId="277CCCE0" w14:textId="77777777" w:rsidR="00D73DA8" w:rsidRPr="00335A75" w:rsidRDefault="00D73DA8" w:rsidP="00D813AC">
            <w:pPr>
              <w:widowControl/>
              <w:ind w:leftChars="-80" w:hangingChars="84" w:hanging="168"/>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p>
        </w:tc>
        <w:tc>
          <w:tcPr>
            <w:tcW w:w="498" w:type="dxa"/>
            <w:tcBorders>
              <w:top w:val="nil"/>
              <w:left w:val="nil"/>
              <w:bottom w:val="single" w:sz="4" w:space="0" w:color="auto"/>
              <w:right w:val="single" w:sz="4" w:space="0" w:color="auto"/>
            </w:tcBorders>
            <w:noWrap/>
            <w:vAlign w:val="center"/>
            <w:hideMark/>
          </w:tcPr>
          <w:p w14:paraId="79CC8710"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2</w:t>
            </w:r>
          </w:p>
        </w:tc>
        <w:tc>
          <w:tcPr>
            <w:tcW w:w="484" w:type="dxa"/>
            <w:gridSpan w:val="2"/>
            <w:tcBorders>
              <w:top w:val="nil"/>
              <w:left w:val="nil"/>
              <w:bottom w:val="single" w:sz="4" w:space="0" w:color="auto"/>
              <w:right w:val="single" w:sz="4" w:space="0" w:color="auto"/>
            </w:tcBorders>
            <w:noWrap/>
            <w:vAlign w:val="center"/>
            <w:hideMark/>
          </w:tcPr>
          <w:p w14:paraId="36665AE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日</w:t>
            </w:r>
          </w:p>
        </w:tc>
        <w:tc>
          <w:tcPr>
            <w:tcW w:w="1773" w:type="dxa"/>
            <w:gridSpan w:val="3"/>
            <w:tcBorders>
              <w:top w:val="nil"/>
              <w:left w:val="nil"/>
              <w:bottom w:val="single" w:sz="4" w:space="0" w:color="auto"/>
              <w:right w:val="single" w:sz="4" w:space="0" w:color="auto"/>
            </w:tcBorders>
            <w:noWrap/>
            <w:vAlign w:val="center"/>
            <w:hideMark/>
          </w:tcPr>
          <w:p w14:paraId="0FBA7E48"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p>
        </w:tc>
        <w:tc>
          <w:tcPr>
            <w:tcW w:w="2894" w:type="dxa"/>
            <w:gridSpan w:val="2"/>
            <w:tcBorders>
              <w:top w:val="nil"/>
              <w:left w:val="nil"/>
              <w:bottom w:val="single" w:sz="4" w:space="0" w:color="auto"/>
              <w:right w:val="single" w:sz="8" w:space="0" w:color="auto"/>
            </w:tcBorders>
            <w:vAlign w:val="center"/>
            <w:hideMark/>
          </w:tcPr>
          <w:p w14:paraId="008B3746"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●●会議用</w:t>
            </w:r>
          </w:p>
        </w:tc>
      </w:tr>
      <w:tr w:rsidR="00D73DA8" w:rsidRPr="00335A75" w14:paraId="207A766E" w14:textId="77777777" w:rsidTr="00D813AC">
        <w:trPr>
          <w:gridAfter w:val="1"/>
          <w:wAfter w:w="498" w:type="dxa"/>
          <w:trHeight w:val="264"/>
        </w:trPr>
        <w:tc>
          <w:tcPr>
            <w:tcW w:w="589" w:type="dxa"/>
            <w:gridSpan w:val="2"/>
            <w:vMerge/>
            <w:tcBorders>
              <w:top w:val="nil"/>
              <w:left w:val="single" w:sz="8" w:space="0" w:color="auto"/>
              <w:bottom w:val="single" w:sz="4" w:space="0" w:color="000000"/>
              <w:right w:val="single" w:sz="4" w:space="0" w:color="auto"/>
            </w:tcBorders>
            <w:vAlign w:val="center"/>
            <w:hideMark/>
          </w:tcPr>
          <w:p w14:paraId="2097011D"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tcBorders>
              <w:top w:val="nil"/>
              <w:left w:val="single" w:sz="4" w:space="0" w:color="auto"/>
              <w:bottom w:val="single" w:sz="4" w:space="0" w:color="000000"/>
              <w:right w:val="single" w:sz="4" w:space="0" w:color="auto"/>
            </w:tcBorders>
            <w:vAlign w:val="center"/>
            <w:hideMark/>
          </w:tcPr>
          <w:p w14:paraId="5C1277D8"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1520" w:type="dxa"/>
            <w:gridSpan w:val="2"/>
            <w:tcBorders>
              <w:top w:val="nil"/>
              <w:left w:val="double" w:sz="6" w:space="0" w:color="auto"/>
              <w:bottom w:val="single" w:sz="4" w:space="0" w:color="auto"/>
              <w:right w:val="single" w:sz="4" w:space="0" w:color="auto"/>
            </w:tcBorders>
            <w:vAlign w:val="center"/>
            <w:hideMark/>
          </w:tcPr>
          <w:p w14:paraId="4B8C9028"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講演者謝金</w:t>
            </w:r>
          </w:p>
        </w:tc>
        <w:tc>
          <w:tcPr>
            <w:tcW w:w="1211" w:type="dxa"/>
            <w:gridSpan w:val="2"/>
            <w:tcBorders>
              <w:top w:val="nil"/>
              <w:left w:val="nil"/>
              <w:bottom w:val="single" w:sz="4" w:space="0" w:color="auto"/>
              <w:right w:val="single" w:sz="4" w:space="0" w:color="auto"/>
            </w:tcBorders>
            <w:noWrap/>
            <w:vAlign w:val="center"/>
            <w:hideMark/>
          </w:tcPr>
          <w:p w14:paraId="6A831D94" w14:textId="77777777" w:rsidR="00D73DA8" w:rsidRPr="00335A75" w:rsidRDefault="00D73DA8" w:rsidP="00D813AC">
            <w:pPr>
              <w:widowControl/>
              <w:ind w:leftChars="-80" w:hangingChars="84" w:hanging="168"/>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p>
        </w:tc>
        <w:tc>
          <w:tcPr>
            <w:tcW w:w="498" w:type="dxa"/>
            <w:tcBorders>
              <w:top w:val="nil"/>
              <w:left w:val="nil"/>
              <w:bottom w:val="single" w:sz="4" w:space="0" w:color="auto"/>
              <w:right w:val="single" w:sz="4" w:space="0" w:color="auto"/>
            </w:tcBorders>
            <w:noWrap/>
            <w:vAlign w:val="center"/>
            <w:hideMark/>
          </w:tcPr>
          <w:p w14:paraId="4312A8CE"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3</w:t>
            </w:r>
          </w:p>
        </w:tc>
        <w:tc>
          <w:tcPr>
            <w:tcW w:w="484" w:type="dxa"/>
            <w:gridSpan w:val="2"/>
            <w:tcBorders>
              <w:top w:val="nil"/>
              <w:left w:val="nil"/>
              <w:bottom w:val="single" w:sz="4" w:space="0" w:color="auto"/>
              <w:right w:val="single" w:sz="4" w:space="0" w:color="auto"/>
            </w:tcBorders>
            <w:noWrap/>
            <w:vAlign w:val="center"/>
            <w:hideMark/>
          </w:tcPr>
          <w:p w14:paraId="3DE2D235"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時間</w:t>
            </w:r>
          </w:p>
        </w:tc>
        <w:tc>
          <w:tcPr>
            <w:tcW w:w="1773" w:type="dxa"/>
            <w:gridSpan w:val="3"/>
            <w:tcBorders>
              <w:top w:val="nil"/>
              <w:left w:val="nil"/>
              <w:bottom w:val="single" w:sz="4" w:space="0" w:color="auto"/>
              <w:right w:val="single" w:sz="4" w:space="0" w:color="auto"/>
            </w:tcBorders>
            <w:noWrap/>
            <w:vAlign w:val="center"/>
            <w:hideMark/>
          </w:tcPr>
          <w:p w14:paraId="41A72042"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p>
        </w:tc>
        <w:tc>
          <w:tcPr>
            <w:tcW w:w="2894" w:type="dxa"/>
            <w:gridSpan w:val="2"/>
            <w:tcBorders>
              <w:top w:val="nil"/>
              <w:left w:val="nil"/>
              <w:bottom w:val="single" w:sz="4" w:space="0" w:color="auto"/>
              <w:right w:val="single" w:sz="8" w:space="0" w:color="auto"/>
            </w:tcBorders>
            <w:vAlign w:val="center"/>
            <w:hideMark/>
          </w:tcPr>
          <w:p w14:paraId="438D581F"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●●会議用</w:t>
            </w:r>
          </w:p>
        </w:tc>
      </w:tr>
      <w:tr w:rsidR="00D73DA8" w:rsidRPr="00335A75" w14:paraId="2D538D64" w14:textId="77777777" w:rsidTr="00D813AC">
        <w:trPr>
          <w:gridAfter w:val="1"/>
          <w:wAfter w:w="498" w:type="dxa"/>
          <w:trHeight w:val="264"/>
        </w:trPr>
        <w:tc>
          <w:tcPr>
            <w:tcW w:w="589" w:type="dxa"/>
            <w:gridSpan w:val="2"/>
            <w:vMerge/>
            <w:tcBorders>
              <w:top w:val="nil"/>
              <w:left w:val="single" w:sz="8" w:space="0" w:color="auto"/>
              <w:bottom w:val="single" w:sz="4" w:space="0" w:color="000000"/>
              <w:right w:val="single" w:sz="4" w:space="0" w:color="auto"/>
            </w:tcBorders>
            <w:vAlign w:val="center"/>
            <w:hideMark/>
          </w:tcPr>
          <w:p w14:paraId="7DA0612C"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tcBorders>
              <w:top w:val="nil"/>
              <w:left w:val="single" w:sz="4" w:space="0" w:color="auto"/>
              <w:bottom w:val="single" w:sz="4" w:space="0" w:color="000000"/>
              <w:right w:val="single" w:sz="4" w:space="0" w:color="auto"/>
            </w:tcBorders>
            <w:vAlign w:val="center"/>
            <w:hideMark/>
          </w:tcPr>
          <w:p w14:paraId="0CBCC24F"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3229" w:type="dxa"/>
            <w:gridSpan w:val="5"/>
            <w:tcBorders>
              <w:top w:val="single" w:sz="4" w:space="0" w:color="auto"/>
              <w:left w:val="double" w:sz="6" w:space="0" w:color="auto"/>
              <w:bottom w:val="single" w:sz="4" w:space="0" w:color="auto"/>
              <w:right w:val="nil"/>
            </w:tcBorders>
            <w:shd w:val="clear" w:color="000000" w:fill="D9D9D9"/>
            <w:noWrap/>
            <w:vAlign w:val="center"/>
            <w:hideMark/>
          </w:tcPr>
          <w:p w14:paraId="407704C6"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小計</w:t>
            </w:r>
          </w:p>
        </w:tc>
        <w:tc>
          <w:tcPr>
            <w:tcW w:w="484" w:type="dxa"/>
            <w:gridSpan w:val="2"/>
            <w:tcBorders>
              <w:top w:val="nil"/>
              <w:left w:val="nil"/>
              <w:bottom w:val="single" w:sz="4" w:space="0" w:color="auto"/>
              <w:right w:val="single" w:sz="4" w:space="0" w:color="auto"/>
            </w:tcBorders>
            <w:shd w:val="clear" w:color="000000" w:fill="D9D9D9"/>
            <w:noWrap/>
            <w:vAlign w:val="center"/>
            <w:hideMark/>
          </w:tcPr>
          <w:p w14:paraId="30FF02FC"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773" w:type="dxa"/>
            <w:gridSpan w:val="3"/>
            <w:tcBorders>
              <w:top w:val="nil"/>
              <w:left w:val="nil"/>
              <w:bottom w:val="single" w:sz="4" w:space="0" w:color="auto"/>
              <w:right w:val="single" w:sz="4" w:space="0" w:color="auto"/>
            </w:tcBorders>
            <w:shd w:val="clear" w:color="000000" w:fill="D9D9D9"/>
            <w:noWrap/>
            <w:vAlign w:val="center"/>
            <w:hideMark/>
          </w:tcPr>
          <w:p w14:paraId="42225C55"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p>
        </w:tc>
        <w:tc>
          <w:tcPr>
            <w:tcW w:w="2894" w:type="dxa"/>
            <w:gridSpan w:val="2"/>
            <w:tcBorders>
              <w:top w:val="nil"/>
              <w:left w:val="nil"/>
              <w:bottom w:val="single" w:sz="4" w:space="0" w:color="auto"/>
              <w:right w:val="single" w:sz="8" w:space="0" w:color="auto"/>
            </w:tcBorders>
            <w:shd w:val="clear" w:color="000000" w:fill="D9D9D9"/>
            <w:vAlign w:val="center"/>
            <w:hideMark/>
          </w:tcPr>
          <w:p w14:paraId="3B3CFA1A"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0B060315" w14:textId="77777777" w:rsidTr="00D813AC">
        <w:trPr>
          <w:gridAfter w:val="1"/>
          <w:wAfter w:w="498" w:type="dxa"/>
          <w:trHeight w:val="480"/>
        </w:trPr>
        <w:tc>
          <w:tcPr>
            <w:tcW w:w="589" w:type="dxa"/>
            <w:gridSpan w:val="2"/>
            <w:vMerge/>
            <w:tcBorders>
              <w:top w:val="nil"/>
              <w:left w:val="single" w:sz="8" w:space="0" w:color="auto"/>
              <w:bottom w:val="single" w:sz="4" w:space="0" w:color="000000"/>
              <w:right w:val="single" w:sz="4" w:space="0" w:color="auto"/>
            </w:tcBorders>
            <w:vAlign w:val="center"/>
            <w:hideMark/>
          </w:tcPr>
          <w:p w14:paraId="7963F5EA"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val="restart"/>
            <w:tcBorders>
              <w:top w:val="nil"/>
              <w:left w:val="single" w:sz="4" w:space="0" w:color="auto"/>
              <w:bottom w:val="single" w:sz="4" w:space="0" w:color="000000"/>
              <w:right w:val="single" w:sz="4" w:space="0" w:color="auto"/>
            </w:tcBorders>
            <w:vAlign w:val="center"/>
            <w:hideMark/>
          </w:tcPr>
          <w:p w14:paraId="0ADE01E1"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旅費</w:t>
            </w:r>
          </w:p>
        </w:tc>
        <w:tc>
          <w:tcPr>
            <w:tcW w:w="1520" w:type="dxa"/>
            <w:gridSpan w:val="2"/>
            <w:tcBorders>
              <w:top w:val="nil"/>
              <w:left w:val="double" w:sz="6" w:space="0" w:color="auto"/>
              <w:bottom w:val="single" w:sz="4" w:space="0" w:color="auto"/>
              <w:right w:val="single" w:sz="4" w:space="0" w:color="auto"/>
            </w:tcBorders>
            <w:vAlign w:val="center"/>
            <w:hideMark/>
          </w:tcPr>
          <w:p w14:paraId="01FACF9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航空運賃（成田-バンコク往復）</w:t>
            </w:r>
          </w:p>
        </w:tc>
        <w:tc>
          <w:tcPr>
            <w:tcW w:w="1211" w:type="dxa"/>
            <w:gridSpan w:val="2"/>
            <w:tcBorders>
              <w:top w:val="nil"/>
              <w:left w:val="nil"/>
              <w:bottom w:val="single" w:sz="4" w:space="0" w:color="auto"/>
              <w:right w:val="single" w:sz="4" w:space="0" w:color="auto"/>
            </w:tcBorders>
            <w:noWrap/>
            <w:vAlign w:val="center"/>
            <w:hideMark/>
          </w:tcPr>
          <w:p w14:paraId="0DF96AFB" w14:textId="77777777" w:rsidR="00D73DA8" w:rsidRPr="00335A75" w:rsidRDefault="00D73DA8" w:rsidP="00D813AC">
            <w:pPr>
              <w:widowControl/>
              <w:ind w:leftChars="-80" w:hangingChars="105" w:hanging="168"/>
              <w:jc w:val="right"/>
              <w:rPr>
                <w:rFonts w:ascii="ＭＳ Ｐゴシック" w:eastAsia="ＭＳ Ｐゴシック" w:hAnsi="ＭＳ Ｐゴシック" w:cs="ＭＳ Ｐゴシック"/>
                <w:color w:val="000000"/>
                <w:kern w:val="0"/>
                <w:sz w:val="16"/>
                <w:szCs w:val="16"/>
                <w:lang w:val="en-US" w:bidi="mn-Mong-CN"/>
              </w:rPr>
            </w:pPr>
            <w:r w:rsidRPr="00335A75">
              <w:rPr>
                <w:rFonts w:ascii="ＭＳ Ｐゴシック" w:eastAsia="ＭＳ Ｐゴシック" w:hAnsi="ＭＳ Ｐゴシック" w:cs="ＭＳ Ｐゴシック" w:hint="eastAsia"/>
                <w:color w:val="000000"/>
                <w:kern w:val="0"/>
                <w:sz w:val="16"/>
                <w:szCs w:val="16"/>
                <w:lang w:val="en-US" w:bidi="mn-Mong-CN"/>
              </w:rPr>
              <w:t>○○○,○○○</w:t>
            </w:r>
          </w:p>
        </w:tc>
        <w:tc>
          <w:tcPr>
            <w:tcW w:w="498" w:type="dxa"/>
            <w:tcBorders>
              <w:top w:val="nil"/>
              <w:left w:val="nil"/>
              <w:bottom w:val="single" w:sz="4" w:space="0" w:color="auto"/>
              <w:right w:val="single" w:sz="4" w:space="0" w:color="auto"/>
            </w:tcBorders>
            <w:noWrap/>
            <w:vAlign w:val="center"/>
            <w:hideMark/>
          </w:tcPr>
          <w:p w14:paraId="3489E459"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2</w:t>
            </w:r>
          </w:p>
        </w:tc>
        <w:tc>
          <w:tcPr>
            <w:tcW w:w="484" w:type="dxa"/>
            <w:gridSpan w:val="2"/>
            <w:tcBorders>
              <w:top w:val="nil"/>
              <w:left w:val="nil"/>
              <w:bottom w:val="single" w:sz="4" w:space="0" w:color="auto"/>
              <w:right w:val="single" w:sz="4" w:space="0" w:color="auto"/>
            </w:tcBorders>
            <w:noWrap/>
            <w:vAlign w:val="center"/>
            <w:hideMark/>
          </w:tcPr>
          <w:p w14:paraId="2909E78D"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渡航</w:t>
            </w:r>
          </w:p>
        </w:tc>
        <w:tc>
          <w:tcPr>
            <w:tcW w:w="1773" w:type="dxa"/>
            <w:gridSpan w:val="3"/>
            <w:tcBorders>
              <w:top w:val="nil"/>
              <w:left w:val="nil"/>
              <w:bottom w:val="single" w:sz="4" w:space="0" w:color="auto"/>
              <w:right w:val="single" w:sz="4" w:space="0" w:color="auto"/>
            </w:tcBorders>
            <w:noWrap/>
            <w:vAlign w:val="center"/>
            <w:hideMark/>
          </w:tcPr>
          <w:p w14:paraId="7C04CF0E"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p>
        </w:tc>
        <w:tc>
          <w:tcPr>
            <w:tcW w:w="2894" w:type="dxa"/>
            <w:gridSpan w:val="2"/>
            <w:tcBorders>
              <w:top w:val="nil"/>
              <w:left w:val="nil"/>
              <w:bottom w:val="single" w:sz="4" w:space="0" w:color="auto"/>
              <w:right w:val="single" w:sz="8" w:space="0" w:color="auto"/>
            </w:tcBorders>
            <w:vAlign w:val="center"/>
            <w:hideMark/>
          </w:tcPr>
          <w:p w14:paraId="5F884D3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実態調査、２名</w:t>
            </w:r>
          </w:p>
        </w:tc>
      </w:tr>
      <w:tr w:rsidR="00D73DA8" w:rsidRPr="00335A75" w14:paraId="0B62F5F8" w14:textId="77777777" w:rsidTr="00D813AC">
        <w:trPr>
          <w:gridAfter w:val="1"/>
          <w:wAfter w:w="498" w:type="dxa"/>
          <w:trHeight w:val="480"/>
        </w:trPr>
        <w:tc>
          <w:tcPr>
            <w:tcW w:w="589" w:type="dxa"/>
            <w:gridSpan w:val="2"/>
            <w:vMerge/>
            <w:tcBorders>
              <w:top w:val="nil"/>
              <w:left w:val="single" w:sz="8" w:space="0" w:color="auto"/>
              <w:bottom w:val="single" w:sz="4" w:space="0" w:color="000000"/>
              <w:right w:val="single" w:sz="4" w:space="0" w:color="auto"/>
            </w:tcBorders>
            <w:vAlign w:val="center"/>
            <w:hideMark/>
          </w:tcPr>
          <w:p w14:paraId="00B0EB8A"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tcBorders>
              <w:top w:val="nil"/>
              <w:left w:val="single" w:sz="4" w:space="0" w:color="auto"/>
              <w:bottom w:val="single" w:sz="4" w:space="0" w:color="000000"/>
              <w:right w:val="single" w:sz="4" w:space="0" w:color="auto"/>
            </w:tcBorders>
            <w:vAlign w:val="center"/>
            <w:hideMark/>
          </w:tcPr>
          <w:p w14:paraId="1E48B55F"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1520" w:type="dxa"/>
            <w:gridSpan w:val="2"/>
            <w:tcBorders>
              <w:top w:val="nil"/>
              <w:left w:val="double" w:sz="6" w:space="0" w:color="auto"/>
              <w:bottom w:val="single" w:sz="4" w:space="0" w:color="auto"/>
              <w:right w:val="single" w:sz="4" w:space="0" w:color="auto"/>
            </w:tcBorders>
            <w:vAlign w:val="center"/>
            <w:hideMark/>
          </w:tcPr>
          <w:p w14:paraId="6662C5BE"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航空運賃（成田-バンコク往復）</w:t>
            </w:r>
          </w:p>
        </w:tc>
        <w:tc>
          <w:tcPr>
            <w:tcW w:w="1211" w:type="dxa"/>
            <w:gridSpan w:val="2"/>
            <w:tcBorders>
              <w:top w:val="nil"/>
              <w:left w:val="nil"/>
              <w:bottom w:val="single" w:sz="4" w:space="0" w:color="auto"/>
              <w:right w:val="single" w:sz="4" w:space="0" w:color="auto"/>
            </w:tcBorders>
            <w:noWrap/>
            <w:vAlign w:val="center"/>
            <w:hideMark/>
          </w:tcPr>
          <w:p w14:paraId="7648F342"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16"/>
                <w:szCs w:val="16"/>
                <w:lang w:val="en-US" w:bidi="mn-Mong-CN"/>
              </w:rPr>
            </w:pPr>
            <w:r w:rsidRPr="00335A75">
              <w:rPr>
                <w:rFonts w:ascii="ＭＳ Ｐゴシック" w:eastAsia="ＭＳ Ｐゴシック" w:hAnsi="ＭＳ Ｐゴシック" w:cs="ＭＳ Ｐゴシック" w:hint="eastAsia"/>
                <w:color w:val="000000"/>
                <w:kern w:val="0"/>
                <w:sz w:val="16"/>
                <w:szCs w:val="16"/>
                <w:lang w:val="en-US" w:bidi="mn-Mong-CN"/>
              </w:rPr>
              <w:t>○○○,○○○</w:t>
            </w:r>
          </w:p>
        </w:tc>
        <w:tc>
          <w:tcPr>
            <w:tcW w:w="498" w:type="dxa"/>
            <w:tcBorders>
              <w:top w:val="nil"/>
              <w:left w:val="nil"/>
              <w:bottom w:val="single" w:sz="4" w:space="0" w:color="auto"/>
              <w:right w:val="single" w:sz="4" w:space="0" w:color="auto"/>
            </w:tcBorders>
            <w:noWrap/>
            <w:vAlign w:val="center"/>
            <w:hideMark/>
          </w:tcPr>
          <w:p w14:paraId="67A91C6A"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2</w:t>
            </w:r>
          </w:p>
        </w:tc>
        <w:tc>
          <w:tcPr>
            <w:tcW w:w="484" w:type="dxa"/>
            <w:gridSpan w:val="2"/>
            <w:tcBorders>
              <w:top w:val="nil"/>
              <w:left w:val="nil"/>
              <w:bottom w:val="single" w:sz="4" w:space="0" w:color="auto"/>
              <w:right w:val="single" w:sz="4" w:space="0" w:color="auto"/>
            </w:tcBorders>
            <w:noWrap/>
            <w:vAlign w:val="center"/>
            <w:hideMark/>
          </w:tcPr>
          <w:p w14:paraId="5DB40F02"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渡航</w:t>
            </w:r>
          </w:p>
        </w:tc>
        <w:tc>
          <w:tcPr>
            <w:tcW w:w="1773" w:type="dxa"/>
            <w:gridSpan w:val="3"/>
            <w:tcBorders>
              <w:top w:val="nil"/>
              <w:left w:val="nil"/>
              <w:bottom w:val="single" w:sz="4" w:space="0" w:color="auto"/>
              <w:right w:val="single" w:sz="4" w:space="0" w:color="auto"/>
            </w:tcBorders>
            <w:noWrap/>
            <w:vAlign w:val="center"/>
            <w:hideMark/>
          </w:tcPr>
          <w:p w14:paraId="5FB0AD45"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p>
        </w:tc>
        <w:tc>
          <w:tcPr>
            <w:tcW w:w="2894" w:type="dxa"/>
            <w:gridSpan w:val="2"/>
            <w:tcBorders>
              <w:top w:val="nil"/>
              <w:left w:val="nil"/>
              <w:bottom w:val="single" w:sz="4" w:space="0" w:color="auto"/>
              <w:right w:val="single" w:sz="8" w:space="0" w:color="auto"/>
            </w:tcBorders>
            <w:vAlign w:val="center"/>
            <w:hideMark/>
          </w:tcPr>
          <w:p w14:paraId="17F41F56"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活動モニタリング、２名</w:t>
            </w:r>
          </w:p>
        </w:tc>
      </w:tr>
      <w:tr w:rsidR="00D73DA8" w:rsidRPr="00335A75" w14:paraId="7156A769" w14:textId="77777777" w:rsidTr="00D813AC">
        <w:trPr>
          <w:gridAfter w:val="1"/>
          <w:wAfter w:w="498" w:type="dxa"/>
          <w:trHeight w:val="264"/>
        </w:trPr>
        <w:tc>
          <w:tcPr>
            <w:tcW w:w="589" w:type="dxa"/>
            <w:gridSpan w:val="2"/>
            <w:vMerge/>
            <w:tcBorders>
              <w:top w:val="nil"/>
              <w:left w:val="single" w:sz="8" w:space="0" w:color="auto"/>
              <w:bottom w:val="single" w:sz="4" w:space="0" w:color="000000"/>
              <w:right w:val="single" w:sz="4" w:space="0" w:color="auto"/>
            </w:tcBorders>
            <w:vAlign w:val="center"/>
            <w:hideMark/>
          </w:tcPr>
          <w:p w14:paraId="534C8054"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tcBorders>
              <w:top w:val="nil"/>
              <w:left w:val="single" w:sz="4" w:space="0" w:color="auto"/>
              <w:bottom w:val="single" w:sz="4" w:space="0" w:color="000000"/>
              <w:right w:val="single" w:sz="4" w:space="0" w:color="auto"/>
            </w:tcBorders>
            <w:vAlign w:val="center"/>
            <w:hideMark/>
          </w:tcPr>
          <w:p w14:paraId="38E3F108"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3229" w:type="dxa"/>
            <w:gridSpan w:val="5"/>
            <w:tcBorders>
              <w:top w:val="single" w:sz="4" w:space="0" w:color="auto"/>
              <w:left w:val="double" w:sz="6" w:space="0" w:color="auto"/>
              <w:bottom w:val="single" w:sz="4" w:space="0" w:color="auto"/>
              <w:right w:val="nil"/>
            </w:tcBorders>
            <w:shd w:val="clear" w:color="000000" w:fill="D9D9D9"/>
            <w:noWrap/>
            <w:vAlign w:val="center"/>
            <w:hideMark/>
          </w:tcPr>
          <w:p w14:paraId="1BA28392"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小計</w:t>
            </w:r>
          </w:p>
        </w:tc>
        <w:tc>
          <w:tcPr>
            <w:tcW w:w="484" w:type="dxa"/>
            <w:gridSpan w:val="2"/>
            <w:tcBorders>
              <w:top w:val="nil"/>
              <w:left w:val="nil"/>
              <w:bottom w:val="single" w:sz="4" w:space="0" w:color="auto"/>
              <w:right w:val="single" w:sz="4" w:space="0" w:color="auto"/>
            </w:tcBorders>
            <w:shd w:val="clear" w:color="000000" w:fill="D9D9D9"/>
            <w:noWrap/>
            <w:vAlign w:val="center"/>
            <w:hideMark/>
          </w:tcPr>
          <w:p w14:paraId="449E2C57"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773" w:type="dxa"/>
            <w:gridSpan w:val="3"/>
            <w:tcBorders>
              <w:top w:val="nil"/>
              <w:left w:val="nil"/>
              <w:bottom w:val="single" w:sz="4" w:space="0" w:color="auto"/>
              <w:right w:val="single" w:sz="4" w:space="0" w:color="auto"/>
            </w:tcBorders>
            <w:shd w:val="clear" w:color="000000" w:fill="D9D9D9"/>
            <w:noWrap/>
            <w:vAlign w:val="center"/>
            <w:hideMark/>
          </w:tcPr>
          <w:p w14:paraId="0317D735"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p>
        </w:tc>
        <w:tc>
          <w:tcPr>
            <w:tcW w:w="2894" w:type="dxa"/>
            <w:gridSpan w:val="2"/>
            <w:tcBorders>
              <w:top w:val="nil"/>
              <w:left w:val="nil"/>
              <w:bottom w:val="single" w:sz="4" w:space="0" w:color="auto"/>
              <w:right w:val="single" w:sz="8" w:space="0" w:color="auto"/>
            </w:tcBorders>
            <w:shd w:val="clear" w:color="000000" w:fill="D9D9D9"/>
            <w:vAlign w:val="center"/>
            <w:hideMark/>
          </w:tcPr>
          <w:p w14:paraId="44A7B85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1E1344C9" w14:textId="77777777" w:rsidTr="00D813AC">
        <w:trPr>
          <w:gridAfter w:val="1"/>
          <w:wAfter w:w="498" w:type="dxa"/>
          <w:trHeight w:val="264"/>
        </w:trPr>
        <w:tc>
          <w:tcPr>
            <w:tcW w:w="589" w:type="dxa"/>
            <w:gridSpan w:val="2"/>
            <w:vMerge/>
            <w:tcBorders>
              <w:top w:val="nil"/>
              <w:left w:val="single" w:sz="8" w:space="0" w:color="auto"/>
              <w:bottom w:val="single" w:sz="4" w:space="0" w:color="000000"/>
              <w:right w:val="single" w:sz="4" w:space="0" w:color="auto"/>
            </w:tcBorders>
            <w:vAlign w:val="center"/>
            <w:hideMark/>
          </w:tcPr>
          <w:p w14:paraId="24614987"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val="restart"/>
            <w:tcBorders>
              <w:top w:val="nil"/>
              <w:left w:val="single" w:sz="4" w:space="0" w:color="auto"/>
              <w:bottom w:val="single" w:sz="4" w:space="0" w:color="000000"/>
              <w:right w:val="single" w:sz="4" w:space="0" w:color="auto"/>
            </w:tcBorders>
            <w:vAlign w:val="center"/>
            <w:hideMark/>
          </w:tcPr>
          <w:p w14:paraId="434E868D"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借損料</w:t>
            </w:r>
          </w:p>
        </w:tc>
        <w:tc>
          <w:tcPr>
            <w:tcW w:w="1520" w:type="dxa"/>
            <w:gridSpan w:val="2"/>
            <w:tcBorders>
              <w:top w:val="nil"/>
              <w:left w:val="double" w:sz="6" w:space="0" w:color="auto"/>
              <w:bottom w:val="single" w:sz="4" w:space="0" w:color="auto"/>
              <w:right w:val="single" w:sz="4" w:space="0" w:color="auto"/>
            </w:tcBorders>
            <w:vAlign w:val="center"/>
            <w:hideMark/>
          </w:tcPr>
          <w:p w14:paraId="368CA624" w14:textId="6E72154C" w:rsidR="00D73DA8" w:rsidRPr="00335A75" w:rsidRDefault="003013DD"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会場借料費</w:t>
            </w:r>
          </w:p>
        </w:tc>
        <w:tc>
          <w:tcPr>
            <w:tcW w:w="1211" w:type="dxa"/>
            <w:gridSpan w:val="2"/>
            <w:tcBorders>
              <w:top w:val="nil"/>
              <w:left w:val="nil"/>
              <w:bottom w:val="single" w:sz="4" w:space="0" w:color="auto"/>
              <w:right w:val="single" w:sz="4" w:space="0" w:color="auto"/>
            </w:tcBorders>
            <w:noWrap/>
            <w:vAlign w:val="center"/>
            <w:hideMark/>
          </w:tcPr>
          <w:p w14:paraId="4CCE8187" w14:textId="0C9E3750" w:rsidR="00D73DA8" w:rsidRPr="00335A75" w:rsidRDefault="003013DD"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16"/>
                <w:szCs w:val="16"/>
                <w:lang w:val="en-US" w:bidi="mn-Mong-CN"/>
              </w:rPr>
              <w:t>○○,○○○</w:t>
            </w:r>
            <w:r w:rsidR="00D73DA8"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498" w:type="dxa"/>
            <w:tcBorders>
              <w:top w:val="nil"/>
              <w:left w:val="nil"/>
              <w:bottom w:val="single" w:sz="4" w:space="0" w:color="auto"/>
              <w:right w:val="single" w:sz="4" w:space="0" w:color="auto"/>
            </w:tcBorders>
            <w:noWrap/>
            <w:vAlign w:val="center"/>
            <w:hideMark/>
          </w:tcPr>
          <w:p w14:paraId="294BF8B4" w14:textId="2CBCB7D4"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r w:rsidR="003013DD" w:rsidRPr="00335A75">
              <w:rPr>
                <w:rFonts w:ascii="ＭＳ Ｐゴシック" w:eastAsia="ＭＳ Ｐゴシック" w:hAnsi="ＭＳ Ｐゴシック" w:cs="ＭＳ Ｐゴシック" w:hint="eastAsia"/>
                <w:color w:val="000000"/>
                <w:kern w:val="0"/>
                <w:sz w:val="20"/>
                <w:szCs w:val="20"/>
                <w:lang w:val="en-US" w:bidi="mn-Mong-CN"/>
              </w:rPr>
              <w:t>1</w:t>
            </w:r>
          </w:p>
        </w:tc>
        <w:tc>
          <w:tcPr>
            <w:tcW w:w="484" w:type="dxa"/>
            <w:gridSpan w:val="2"/>
            <w:tcBorders>
              <w:top w:val="nil"/>
              <w:left w:val="nil"/>
              <w:bottom w:val="single" w:sz="4" w:space="0" w:color="auto"/>
              <w:right w:val="single" w:sz="4" w:space="0" w:color="auto"/>
            </w:tcBorders>
            <w:noWrap/>
            <w:vAlign w:val="center"/>
            <w:hideMark/>
          </w:tcPr>
          <w:p w14:paraId="6290D101" w14:textId="29A7F5C1" w:rsidR="00D73DA8" w:rsidRPr="00335A75" w:rsidRDefault="003013DD"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式</w:t>
            </w:r>
          </w:p>
        </w:tc>
        <w:tc>
          <w:tcPr>
            <w:tcW w:w="1773" w:type="dxa"/>
            <w:gridSpan w:val="3"/>
            <w:tcBorders>
              <w:top w:val="nil"/>
              <w:left w:val="nil"/>
              <w:bottom w:val="single" w:sz="4" w:space="0" w:color="auto"/>
              <w:right w:val="single" w:sz="4" w:space="0" w:color="auto"/>
            </w:tcBorders>
            <w:noWrap/>
            <w:vAlign w:val="center"/>
            <w:hideMark/>
          </w:tcPr>
          <w:p w14:paraId="68AEF55E" w14:textId="1B51CEA0" w:rsidR="00D73DA8" w:rsidRPr="00335A75" w:rsidRDefault="0044499F"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r w:rsidR="00D73DA8"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2894" w:type="dxa"/>
            <w:gridSpan w:val="2"/>
            <w:tcBorders>
              <w:top w:val="nil"/>
              <w:left w:val="nil"/>
              <w:bottom w:val="single" w:sz="4" w:space="0" w:color="auto"/>
              <w:right w:val="single" w:sz="8" w:space="0" w:color="auto"/>
            </w:tcBorders>
            <w:vAlign w:val="center"/>
            <w:hideMark/>
          </w:tcPr>
          <w:p w14:paraId="1B080778" w14:textId="2B8BAB61" w:rsidR="00D73DA8" w:rsidRPr="00335A75" w:rsidRDefault="000551CC"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研修会●●会場</w:t>
            </w:r>
          </w:p>
        </w:tc>
      </w:tr>
      <w:tr w:rsidR="00D73DA8" w:rsidRPr="00335A75" w14:paraId="3F36D08F" w14:textId="77777777" w:rsidTr="00D813AC">
        <w:trPr>
          <w:gridAfter w:val="1"/>
          <w:wAfter w:w="498" w:type="dxa"/>
          <w:trHeight w:val="264"/>
        </w:trPr>
        <w:tc>
          <w:tcPr>
            <w:tcW w:w="589" w:type="dxa"/>
            <w:gridSpan w:val="2"/>
            <w:vMerge/>
            <w:tcBorders>
              <w:top w:val="nil"/>
              <w:left w:val="single" w:sz="8" w:space="0" w:color="auto"/>
              <w:bottom w:val="single" w:sz="4" w:space="0" w:color="000000"/>
              <w:right w:val="single" w:sz="4" w:space="0" w:color="auto"/>
            </w:tcBorders>
            <w:vAlign w:val="center"/>
            <w:hideMark/>
          </w:tcPr>
          <w:p w14:paraId="266026D6"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tcBorders>
              <w:top w:val="nil"/>
              <w:left w:val="single" w:sz="4" w:space="0" w:color="auto"/>
              <w:bottom w:val="single" w:sz="4" w:space="0" w:color="000000"/>
              <w:right w:val="single" w:sz="4" w:space="0" w:color="auto"/>
            </w:tcBorders>
            <w:vAlign w:val="center"/>
            <w:hideMark/>
          </w:tcPr>
          <w:p w14:paraId="51BEA846"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3229" w:type="dxa"/>
            <w:gridSpan w:val="5"/>
            <w:tcBorders>
              <w:top w:val="single" w:sz="4" w:space="0" w:color="auto"/>
              <w:left w:val="double" w:sz="6" w:space="0" w:color="auto"/>
              <w:bottom w:val="single" w:sz="4" w:space="0" w:color="auto"/>
              <w:right w:val="nil"/>
            </w:tcBorders>
            <w:shd w:val="clear" w:color="000000" w:fill="D9D9D9"/>
            <w:noWrap/>
            <w:vAlign w:val="center"/>
            <w:hideMark/>
          </w:tcPr>
          <w:p w14:paraId="1A4A58AD"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小計</w:t>
            </w:r>
          </w:p>
        </w:tc>
        <w:tc>
          <w:tcPr>
            <w:tcW w:w="484" w:type="dxa"/>
            <w:gridSpan w:val="2"/>
            <w:tcBorders>
              <w:top w:val="nil"/>
              <w:left w:val="nil"/>
              <w:bottom w:val="single" w:sz="4" w:space="0" w:color="auto"/>
              <w:right w:val="single" w:sz="4" w:space="0" w:color="auto"/>
            </w:tcBorders>
            <w:shd w:val="clear" w:color="000000" w:fill="D9D9D9"/>
            <w:noWrap/>
            <w:vAlign w:val="center"/>
            <w:hideMark/>
          </w:tcPr>
          <w:p w14:paraId="3138B71F"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773" w:type="dxa"/>
            <w:gridSpan w:val="3"/>
            <w:tcBorders>
              <w:top w:val="nil"/>
              <w:left w:val="nil"/>
              <w:bottom w:val="single" w:sz="4" w:space="0" w:color="auto"/>
              <w:right w:val="single" w:sz="4" w:space="0" w:color="auto"/>
            </w:tcBorders>
            <w:shd w:val="clear" w:color="000000" w:fill="D9D9D9"/>
            <w:noWrap/>
            <w:vAlign w:val="center"/>
            <w:hideMark/>
          </w:tcPr>
          <w:p w14:paraId="67D5E4AB" w14:textId="2C70852D" w:rsidR="00D73DA8" w:rsidRPr="00335A75" w:rsidRDefault="0044499F"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p>
        </w:tc>
        <w:tc>
          <w:tcPr>
            <w:tcW w:w="2894" w:type="dxa"/>
            <w:gridSpan w:val="2"/>
            <w:tcBorders>
              <w:top w:val="nil"/>
              <w:left w:val="nil"/>
              <w:bottom w:val="single" w:sz="4" w:space="0" w:color="auto"/>
              <w:right w:val="single" w:sz="8" w:space="0" w:color="auto"/>
            </w:tcBorders>
            <w:shd w:val="clear" w:color="000000" w:fill="D9D9D9"/>
            <w:vAlign w:val="center"/>
            <w:hideMark/>
          </w:tcPr>
          <w:p w14:paraId="13B26E1B"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7868560F" w14:textId="77777777" w:rsidTr="00DC5F85">
        <w:trPr>
          <w:gridAfter w:val="1"/>
          <w:wAfter w:w="498" w:type="dxa"/>
          <w:trHeight w:val="367"/>
        </w:trPr>
        <w:tc>
          <w:tcPr>
            <w:tcW w:w="589" w:type="dxa"/>
            <w:gridSpan w:val="2"/>
            <w:vMerge/>
            <w:tcBorders>
              <w:top w:val="nil"/>
              <w:left w:val="single" w:sz="8" w:space="0" w:color="auto"/>
              <w:bottom w:val="single" w:sz="4" w:space="0" w:color="000000"/>
              <w:right w:val="single" w:sz="4" w:space="0" w:color="auto"/>
            </w:tcBorders>
            <w:vAlign w:val="center"/>
            <w:hideMark/>
          </w:tcPr>
          <w:p w14:paraId="1884DD6C"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val="restart"/>
            <w:tcBorders>
              <w:top w:val="nil"/>
              <w:left w:val="single" w:sz="4" w:space="0" w:color="auto"/>
              <w:bottom w:val="single" w:sz="4" w:space="0" w:color="000000"/>
              <w:right w:val="single" w:sz="4" w:space="0" w:color="auto"/>
            </w:tcBorders>
            <w:vAlign w:val="center"/>
            <w:hideMark/>
          </w:tcPr>
          <w:p w14:paraId="3C2F30A8"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消耗品費</w:t>
            </w:r>
          </w:p>
        </w:tc>
        <w:tc>
          <w:tcPr>
            <w:tcW w:w="1520" w:type="dxa"/>
            <w:gridSpan w:val="2"/>
            <w:tcBorders>
              <w:top w:val="nil"/>
              <w:left w:val="double" w:sz="6" w:space="0" w:color="auto"/>
              <w:bottom w:val="single" w:sz="4" w:space="0" w:color="auto"/>
              <w:right w:val="single" w:sz="4" w:space="0" w:color="auto"/>
            </w:tcBorders>
            <w:vAlign w:val="center"/>
            <w:hideMark/>
          </w:tcPr>
          <w:p w14:paraId="796A6E4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文房具</w:t>
            </w:r>
          </w:p>
        </w:tc>
        <w:tc>
          <w:tcPr>
            <w:tcW w:w="1211" w:type="dxa"/>
            <w:gridSpan w:val="2"/>
            <w:tcBorders>
              <w:top w:val="nil"/>
              <w:left w:val="nil"/>
              <w:bottom w:val="single" w:sz="4" w:space="0" w:color="auto"/>
              <w:right w:val="single" w:sz="4" w:space="0" w:color="auto"/>
            </w:tcBorders>
            <w:noWrap/>
            <w:vAlign w:val="center"/>
            <w:hideMark/>
          </w:tcPr>
          <w:p w14:paraId="0314898F" w14:textId="43652658" w:rsidR="00D73DA8" w:rsidRPr="00335A75" w:rsidRDefault="00D813AC"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r w:rsidR="00D73DA8"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498" w:type="dxa"/>
            <w:tcBorders>
              <w:top w:val="nil"/>
              <w:left w:val="nil"/>
              <w:bottom w:val="single" w:sz="4" w:space="0" w:color="auto"/>
              <w:right w:val="single" w:sz="4" w:space="0" w:color="auto"/>
            </w:tcBorders>
            <w:noWrap/>
            <w:vAlign w:val="center"/>
            <w:hideMark/>
          </w:tcPr>
          <w:p w14:paraId="45EDF39D"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1</w:t>
            </w:r>
          </w:p>
        </w:tc>
        <w:tc>
          <w:tcPr>
            <w:tcW w:w="484" w:type="dxa"/>
            <w:gridSpan w:val="2"/>
            <w:tcBorders>
              <w:top w:val="nil"/>
              <w:left w:val="nil"/>
              <w:bottom w:val="single" w:sz="4" w:space="0" w:color="auto"/>
              <w:right w:val="single" w:sz="4" w:space="0" w:color="auto"/>
            </w:tcBorders>
            <w:noWrap/>
            <w:vAlign w:val="center"/>
            <w:hideMark/>
          </w:tcPr>
          <w:p w14:paraId="54A79E82"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式</w:t>
            </w:r>
          </w:p>
        </w:tc>
        <w:tc>
          <w:tcPr>
            <w:tcW w:w="1773" w:type="dxa"/>
            <w:gridSpan w:val="3"/>
            <w:tcBorders>
              <w:top w:val="nil"/>
              <w:left w:val="nil"/>
              <w:bottom w:val="single" w:sz="4" w:space="0" w:color="auto"/>
              <w:right w:val="single" w:sz="4" w:space="0" w:color="auto"/>
            </w:tcBorders>
            <w:noWrap/>
            <w:vAlign w:val="center"/>
            <w:hideMark/>
          </w:tcPr>
          <w:p w14:paraId="3D78D537" w14:textId="6F72BCF9" w:rsidR="00D73DA8" w:rsidRPr="00335A75" w:rsidRDefault="00D813AC"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r w:rsidR="00D73DA8"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2894" w:type="dxa"/>
            <w:gridSpan w:val="2"/>
            <w:tcBorders>
              <w:top w:val="nil"/>
              <w:left w:val="nil"/>
              <w:bottom w:val="single" w:sz="4" w:space="0" w:color="auto"/>
              <w:right w:val="single" w:sz="8" w:space="0" w:color="auto"/>
            </w:tcBorders>
            <w:vAlign w:val="center"/>
            <w:hideMark/>
          </w:tcPr>
          <w:p w14:paraId="5F987FB6" w14:textId="04FFC979"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eastAsia="zh-TW" w:bidi="mn-Mong-CN"/>
              </w:rPr>
            </w:pPr>
            <w:r w:rsidRPr="00335A75">
              <w:rPr>
                <w:rFonts w:ascii="ＭＳ Ｐゴシック" w:eastAsia="ＭＳ Ｐゴシック" w:hAnsi="ＭＳ Ｐゴシック" w:cs="ＭＳ Ｐゴシック" w:hint="eastAsia"/>
                <w:color w:val="000000"/>
                <w:kern w:val="0"/>
                <w:sz w:val="20"/>
                <w:szCs w:val="20"/>
                <w:lang w:val="en-US" w:eastAsia="zh-TW" w:bidi="mn-Mong-CN"/>
              </w:rPr>
              <w:t>●●研修用　模造紙等</w:t>
            </w:r>
          </w:p>
        </w:tc>
      </w:tr>
      <w:tr w:rsidR="00D73DA8" w:rsidRPr="00335A75" w14:paraId="090FD876" w14:textId="77777777" w:rsidTr="00D813AC">
        <w:trPr>
          <w:gridAfter w:val="1"/>
          <w:wAfter w:w="498" w:type="dxa"/>
          <w:trHeight w:val="264"/>
        </w:trPr>
        <w:tc>
          <w:tcPr>
            <w:tcW w:w="589" w:type="dxa"/>
            <w:gridSpan w:val="2"/>
            <w:vMerge/>
            <w:tcBorders>
              <w:top w:val="nil"/>
              <w:left w:val="single" w:sz="8" w:space="0" w:color="auto"/>
              <w:bottom w:val="single" w:sz="4" w:space="0" w:color="000000"/>
              <w:right w:val="single" w:sz="4" w:space="0" w:color="auto"/>
            </w:tcBorders>
            <w:vAlign w:val="center"/>
            <w:hideMark/>
          </w:tcPr>
          <w:p w14:paraId="55BA81B2"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eastAsia="zh-TW" w:bidi="mn-Mong-CN"/>
              </w:rPr>
            </w:pPr>
          </w:p>
        </w:tc>
        <w:tc>
          <w:tcPr>
            <w:tcW w:w="710" w:type="dxa"/>
            <w:gridSpan w:val="2"/>
            <w:vMerge/>
            <w:tcBorders>
              <w:top w:val="nil"/>
              <w:left w:val="single" w:sz="4" w:space="0" w:color="auto"/>
              <w:bottom w:val="single" w:sz="4" w:space="0" w:color="000000"/>
              <w:right w:val="single" w:sz="4" w:space="0" w:color="auto"/>
            </w:tcBorders>
            <w:vAlign w:val="center"/>
            <w:hideMark/>
          </w:tcPr>
          <w:p w14:paraId="6F0E7A6E"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eastAsia="zh-TW" w:bidi="mn-Mong-CN"/>
              </w:rPr>
            </w:pPr>
          </w:p>
        </w:tc>
        <w:tc>
          <w:tcPr>
            <w:tcW w:w="1520" w:type="dxa"/>
            <w:gridSpan w:val="2"/>
            <w:tcBorders>
              <w:top w:val="nil"/>
              <w:left w:val="double" w:sz="6" w:space="0" w:color="auto"/>
              <w:bottom w:val="single" w:sz="4" w:space="0" w:color="auto"/>
              <w:right w:val="single" w:sz="4" w:space="0" w:color="auto"/>
            </w:tcBorders>
            <w:vAlign w:val="center"/>
            <w:hideMark/>
          </w:tcPr>
          <w:p w14:paraId="197BB5F7"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コピー用紙</w:t>
            </w:r>
          </w:p>
        </w:tc>
        <w:tc>
          <w:tcPr>
            <w:tcW w:w="1211" w:type="dxa"/>
            <w:gridSpan w:val="2"/>
            <w:tcBorders>
              <w:top w:val="nil"/>
              <w:left w:val="nil"/>
              <w:bottom w:val="single" w:sz="4" w:space="0" w:color="auto"/>
              <w:right w:val="single" w:sz="4" w:space="0" w:color="auto"/>
            </w:tcBorders>
            <w:noWrap/>
            <w:vAlign w:val="center"/>
            <w:hideMark/>
          </w:tcPr>
          <w:p w14:paraId="3A007CB4" w14:textId="28AE2809" w:rsidR="00D73DA8" w:rsidRPr="00335A75" w:rsidRDefault="00D813AC"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r w:rsidR="00D73DA8"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498" w:type="dxa"/>
            <w:tcBorders>
              <w:top w:val="nil"/>
              <w:left w:val="nil"/>
              <w:bottom w:val="single" w:sz="4" w:space="0" w:color="auto"/>
              <w:right w:val="single" w:sz="4" w:space="0" w:color="auto"/>
            </w:tcBorders>
            <w:noWrap/>
            <w:vAlign w:val="center"/>
            <w:hideMark/>
          </w:tcPr>
          <w:p w14:paraId="3FBCD32B"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3</w:t>
            </w:r>
          </w:p>
        </w:tc>
        <w:tc>
          <w:tcPr>
            <w:tcW w:w="484" w:type="dxa"/>
            <w:gridSpan w:val="2"/>
            <w:tcBorders>
              <w:top w:val="nil"/>
              <w:left w:val="nil"/>
              <w:bottom w:val="single" w:sz="4" w:space="0" w:color="auto"/>
              <w:right w:val="single" w:sz="4" w:space="0" w:color="auto"/>
            </w:tcBorders>
            <w:noWrap/>
            <w:vAlign w:val="center"/>
            <w:hideMark/>
          </w:tcPr>
          <w:p w14:paraId="49FDE0ED"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箱</w:t>
            </w:r>
          </w:p>
        </w:tc>
        <w:tc>
          <w:tcPr>
            <w:tcW w:w="1773" w:type="dxa"/>
            <w:gridSpan w:val="3"/>
            <w:tcBorders>
              <w:top w:val="nil"/>
              <w:left w:val="nil"/>
              <w:bottom w:val="single" w:sz="4" w:space="0" w:color="auto"/>
              <w:right w:val="single" w:sz="4" w:space="0" w:color="auto"/>
            </w:tcBorders>
            <w:noWrap/>
            <w:vAlign w:val="center"/>
            <w:hideMark/>
          </w:tcPr>
          <w:p w14:paraId="2BAAC8CE" w14:textId="3D945E86" w:rsidR="00D73DA8" w:rsidRPr="00335A75" w:rsidRDefault="00D813AC"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r w:rsidR="00D73DA8"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2894" w:type="dxa"/>
            <w:gridSpan w:val="2"/>
            <w:tcBorders>
              <w:top w:val="nil"/>
              <w:left w:val="nil"/>
              <w:bottom w:val="single" w:sz="4" w:space="0" w:color="auto"/>
              <w:right w:val="single" w:sz="8" w:space="0" w:color="auto"/>
            </w:tcBorders>
            <w:vAlign w:val="center"/>
            <w:hideMark/>
          </w:tcPr>
          <w:p w14:paraId="51E63F1B" w14:textId="0AFF52FC"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●●会議資料印刷用</w:t>
            </w:r>
          </w:p>
        </w:tc>
      </w:tr>
      <w:tr w:rsidR="00D73DA8" w:rsidRPr="00335A75" w14:paraId="2EAA997A" w14:textId="77777777" w:rsidTr="00D813AC">
        <w:trPr>
          <w:gridAfter w:val="1"/>
          <w:wAfter w:w="498" w:type="dxa"/>
          <w:trHeight w:val="264"/>
        </w:trPr>
        <w:tc>
          <w:tcPr>
            <w:tcW w:w="589" w:type="dxa"/>
            <w:gridSpan w:val="2"/>
            <w:vMerge/>
            <w:tcBorders>
              <w:top w:val="nil"/>
              <w:left w:val="single" w:sz="8" w:space="0" w:color="auto"/>
              <w:bottom w:val="single" w:sz="4" w:space="0" w:color="000000"/>
              <w:right w:val="single" w:sz="4" w:space="0" w:color="auto"/>
            </w:tcBorders>
            <w:vAlign w:val="center"/>
            <w:hideMark/>
          </w:tcPr>
          <w:p w14:paraId="2689456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tcBorders>
              <w:top w:val="nil"/>
              <w:left w:val="single" w:sz="4" w:space="0" w:color="auto"/>
              <w:bottom w:val="single" w:sz="4" w:space="0" w:color="000000"/>
              <w:right w:val="single" w:sz="4" w:space="0" w:color="auto"/>
            </w:tcBorders>
            <w:vAlign w:val="center"/>
            <w:hideMark/>
          </w:tcPr>
          <w:p w14:paraId="7B373835"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3229" w:type="dxa"/>
            <w:gridSpan w:val="5"/>
            <w:tcBorders>
              <w:top w:val="single" w:sz="4" w:space="0" w:color="auto"/>
              <w:left w:val="double" w:sz="6" w:space="0" w:color="auto"/>
              <w:bottom w:val="single" w:sz="4" w:space="0" w:color="auto"/>
              <w:right w:val="nil"/>
            </w:tcBorders>
            <w:shd w:val="clear" w:color="000000" w:fill="D9D9D9"/>
            <w:noWrap/>
            <w:vAlign w:val="center"/>
            <w:hideMark/>
          </w:tcPr>
          <w:p w14:paraId="10743C46"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小計</w:t>
            </w:r>
          </w:p>
        </w:tc>
        <w:tc>
          <w:tcPr>
            <w:tcW w:w="484" w:type="dxa"/>
            <w:gridSpan w:val="2"/>
            <w:tcBorders>
              <w:top w:val="nil"/>
              <w:left w:val="nil"/>
              <w:bottom w:val="single" w:sz="4" w:space="0" w:color="auto"/>
              <w:right w:val="single" w:sz="4" w:space="0" w:color="auto"/>
            </w:tcBorders>
            <w:shd w:val="clear" w:color="000000" w:fill="D9D9D9"/>
            <w:noWrap/>
            <w:vAlign w:val="center"/>
            <w:hideMark/>
          </w:tcPr>
          <w:p w14:paraId="5638F603"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773" w:type="dxa"/>
            <w:gridSpan w:val="3"/>
            <w:tcBorders>
              <w:top w:val="nil"/>
              <w:left w:val="nil"/>
              <w:bottom w:val="single" w:sz="4" w:space="0" w:color="auto"/>
              <w:right w:val="single" w:sz="4" w:space="0" w:color="auto"/>
            </w:tcBorders>
            <w:shd w:val="clear" w:color="000000" w:fill="D9D9D9"/>
            <w:noWrap/>
            <w:vAlign w:val="center"/>
            <w:hideMark/>
          </w:tcPr>
          <w:p w14:paraId="6242ADD9"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p>
        </w:tc>
        <w:tc>
          <w:tcPr>
            <w:tcW w:w="2894" w:type="dxa"/>
            <w:gridSpan w:val="2"/>
            <w:tcBorders>
              <w:top w:val="nil"/>
              <w:left w:val="nil"/>
              <w:bottom w:val="single" w:sz="4" w:space="0" w:color="auto"/>
              <w:right w:val="single" w:sz="8" w:space="0" w:color="auto"/>
            </w:tcBorders>
            <w:shd w:val="clear" w:color="000000" w:fill="D9D9D9"/>
            <w:vAlign w:val="center"/>
            <w:hideMark/>
          </w:tcPr>
          <w:p w14:paraId="33145917"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50190114" w14:textId="77777777" w:rsidTr="00D813AC">
        <w:trPr>
          <w:gridAfter w:val="1"/>
          <w:wAfter w:w="498" w:type="dxa"/>
          <w:trHeight w:val="264"/>
        </w:trPr>
        <w:tc>
          <w:tcPr>
            <w:tcW w:w="589" w:type="dxa"/>
            <w:gridSpan w:val="2"/>
            <w:vMerge/>
            <w:tcBorders>
              <w:top w:val="nil"/>
              <w:left w:val="single" w:sz="8" w:space="0" w:color="auto"/>
              <w:bottom w:val="single" w:sz="4" w:space="0" w:color="000000"/>
              <w:right w:val="single" w:sz="4" w:space="0" w:color="auto"/>
            </w:tcBorders>
            <w:vAlign w:val="center"/>
            <w:hideMark/>
          </w:tcPr>
          <w:p w14:paraId="61CEBA28"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val="restart"/>
            <w:tcBorders>
              <w:top w:val="nil"/>
              <w:left w:val="single" w:sz="4" w:space="0" w:color="auto"/>
              <w:bottom w:val="single" w:sz="4" w:space="0" w:color="000000"/>
              <w:right w:val="single" w:sz="4" w:space="0" w:color="auto"/>
            </w:tcBorders>
            <w:vAlign w:val="center"/>
            <w:hideMark/>
          </w:tcPr>
          <w:p w14:paraId="52C86C64"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会議費</w:t>
            </w:r>
          </w:p>
        </w:tc>
        <w:tc>
          <w:tcPr>
            <w:tcW w:w="1520" w:type="dxa"/>
            <w:gridSpan w:val="2"/>
            <w:tcBorders>
              <w:top w:val="nil"/>
              <w:left w:val="double" w:sz="6" w:space="0" w:color="auto"/>
              <w:bottom w:val="single" w:sz="4" w:space="0" w:color="auto"/>
              <w:right w:val="single" w:sz="4" w:space="0" w:color="auto"/>
            </w:tcBorders>
            <w:vAlign w:val="center"/>
            <w:hideMark/>
          </w:tcPr>
          <w:p w14:paraId="6DF32CB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11" w:type="dxa"/>
            <w:gridSpan w:val="2"/>
            <w:tcBorders>
              <w:top w:val="nil"/>
              <w:left w:val="nil"/>
              <w:bottom w:val="single" w:sz="4" w:space="0" w:color="auto"/>
              <w:right w:val="single" w:sz="4" w:space="0" w:color="auto"/>
            </w:tcBorders>
            <w:noWrap/>
            <w:vAlign w:val="center"/>
            <w:hideMark/>
          </w:tcPr>
          <w:p w14:paraId="25065F83"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498" w:type="dxa"/>
            <w:tcBorders>
              <w:top w:val="nil"/>
              <w:left w:val="nil"/>
              <w:bottom w:val="single" w:sz="4" w:space="0" w:color="auto"/>
              <w:right w:val="single" w:sz="4" w:space="0" w:color="auto"/>
            </w:tcBorders>
            <w:noWrap/>
            <w:vAlign w:val="center"/>
            <w:hideMark/>
          </w:tcPr>
          <w:p w14:paraId="008AFCEF"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484" w:type="dxa"/>
            <w:gridSpan w:val="2"/>
            <w:tcBorders>
              <w:top w:val="nil"/>
              <w:left w:val="nil"/>
              <w:bottom w:val="single" w:sz="4" w:space="0" w:color="auto"/>
              <w:right w:val="single" w:sz="4" w:space="0" w:color="auto"/>
            </w:tcBorders>
            <w:noWrap/>
            <w:vAlign w:val="center"/>
            <w:hideMark/>
          </w:tcPr>
          <w:p w14:paraId="6F161637"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773" w:type="dxa"/>
            <w:gridSpan w:val="3"/>
            <w:tcBorders>
              <w:top w:val="nil"/>
              <w:left w:val="nil"/>
              <w:bottom w:val="single" w:sz="4" w:space="0" w:color="auto"/>
              <w:right w:val="single" w:sz="4" w:space="0" w:color="auto"/>
            </w:tcBorders>
            <w:noWrap/>
            <w:vAlign w:val="center"/>
            <w:hideMark/>
          </w:tcPr>
          <w:p w14:paraId="3D5F416E"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2894" w:type="dxa"/>
            <w:gridSpan w:val="2"/>
            <w:tcBorders>
              <w:top w:val="nil"/>
              <w:left w:val="nil"/>
              <w:bottom w:val="single" w:sz="4" w:space="0" w:color="auto"/>
              <w:right w:val="single" w:sz="8" w:space="0" w:color="auto"/>
            </w:tcBorders>
            <w:vAlign w:val="center"/>
            <w:hideMark/>
          </w:tcPr>
          <w:p w14:paraId="0A5DEB5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7A69E0A8" w14:textId="77777777" w:rsidTr="00D813AC">
        <w:trPr>
          <w:gridAfter w:val="1"/>
          <w:wAfter w:w="498" w:type="dxa"/>
          <w:trHeight w:val="264"/>
        </w:trPr>
        <w:tc>
          <w:tcPr>
            <w:tcW w:w="589" w:type="dxa"/>
            <w:gridSpan w:val="2"/>
            <w:vMerge/>
            <w:tcBorders>
              <w:top w:val="nil"/>
              <w:left w:val="single" w:sz="8" w:space="0" w:color="auto"/>
              <w:bottom w:val="single" w:sz="4" w:space="0" w:color="000000"/>
              <w:right w:val="single" w:sz="4" w:space="0" w:color="auto"/>
            </w:tcBorders>
            <w:vAlign w:val="center"/>
            <w:hideMark/>
          </w:tcPr>
          <w:p w14:paraId="2DDF839D"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tcBorders>
              <w:top w:val="nil"/>
              <w:left w:val="single" w:sz="4" w:space="0" w:color="auto"/>
              <w:bottom w:val="single" w:sz="4" w:space="0" w:color="000000"/>
              <w:right w:val="single" w:sz="4" w:space="0" w:color="auto"/>
            </w:tcBorders>
            <w:vAlign w:val="center"/>
            <w:hideMark/>
          </w:tcPr>
          <w:p w14:paraId="72C8D96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3229" w:type="dxa"/>
            <w:gridSpan w:val="5"/>
            <w:tcBorders>
              <w:top w:val="single" w:sz="4" w:space="0" w:color="auto"/>
              <w:left w:val="double" w:sz="6" w:space="0" w:color="auto"/>
              <w:bottom w:val="single" w:sz="4" w:space="0" w:color="auto"/>
              <w:right w:val="nil"/>
            </w:tcBorders>
            <w:shd w:val="clear" w:color="000000" w:fill="D9D9D9"/>
            <w:noWrap/>
            <w:vAlign w:val="center"/>
            <w:hideMark/>
          </w:tcPr>
          <w:p w14:paraId="1E4832AF"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小計</w:t>
            </w:r>
          </w:p>
        </w:tc>
        <w:tc>
          <w:tcPr>
            <w:tcW w:w="484" w:type="dxa"/>
            <w:gridSpan w:val="2"/>
            <w:tcBorders>
              <w:top w:val="nil"/>
              <w:left w:val="nil"/>
              <w:bottom w:val="single" w:sz="4" w:space="0" w:color="auto"/>
              <w:right w:val="single" w:sz="4" w:space="0" w:color="auto"/>
            </w:tcBorders>
            <w:shd w:val="clear" w:color="000000" w:fill="D9D9D9"/>
            <w:noWrap/>
            <w:vAlign w:val="center"/>
            <w:hideMark/>
          </w:tcPr>
          <w:p w14:paraId="52CD3253"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773" w:type="dxa"/>
            <w:gridSpan w:val="3"/>
            <w:tcBorders>
              <w:top w:val="nil"/>
              <w:left w:val="nil"/>
              <w:bottom w:val="single" w:sz="4" w:space="0" w:color="auto"/>
              <w:right w:val="single" w:sz="4" w:space="0" w:color="auto"/>
            </w:tcBorders>
            <w:shd w:val="clear" w:color="000000" w:fill="D9D9D9"/>
            <w:noWrap/>
            <w:vAlign w:val="center"/>
            <w:hideMark/>
          </w:tcPr>
          <w:p w14:paraId="25107052" w14:textId="1D44C37E"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p>
        </w:tc>
        <w:tc>
          <w:tcPr>
            <w:tcW w:w="2894" w:type="dxa"/>
            <w:gridSpan w:val="2"/>
            <w:tcBorders>
              <w:top w:val="nil"/>
              <w:left w:val="nil"/>
              <w:bottom w:val="single" w:sz="4" w:space="0" w:color="auto"/>
              <w:right w:val="single" w:sz="8" w:space="0" w:color="auto"/>
            </w:tcBorders>
            <w:shd w:val="clear" w:color="000000" w:fill="D9D9D9"/>
            <w:vAlign w:val="center"/>
            <w:hideMark/>
          </w:tcPr>
          <w:p w14:paraId="02B1CF4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62AAFC36" w14:textId="77777777" w:rsidTr="00D813AC">
        <w:trPr>
          <w:gridAfter w:val="1"/>
          <w:wAfter w:w="498" w:type="dxa"/>
          <w:trHeight w:val="270"/>
        </w:trPr>
        <w:tc>
          <w:tcPr>
            <w:tcW w:w="589" w:type="dxa"/>
            <w:gridSpan w:val="2"/>
            <w:vMerge/>
            <w:tcBorders>
              <w:top w:val="nil"/>
              <w:left w:val="single" w:sz="8" w:space="0" w:color="auto"/>
              <w:bottom w:val="single" w:sz="4" w:space="0" w:color="000000"/>
              <w:right w:val="single" w:sz="4" w:space="0" w:color="auto"/>
            </w:tcBorders>
            <w:vAlign w:val="center"/>
            <w:hideMark/>
          </w:tcPr>
          <w:p w14:paraId="4ADC95A1"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val="restart"/>
            <w:tcBorders>
              <w:top w:val="nil"/>
              <w:left w:val="single" w:sz="4" w:space="0" w:color="auto"/>
              <w:bottom w:val="single" w:sz="4" w:space="0" w:color="000000"/>
              <w:right w:val="single" w:sz="4" w:space="0" w:color="auto"/>
            </w:tcBorders>
            <w:vAlign w:val="center"/>
            <w:hideMark/>
          </w:tcPr>
          <w:p w14:paraId="0B6510FE"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通信運搬費</w:t>
            </w:r>
          </w:p>
        </w:tc>
        <w:tc>
          <w:tcPr>
            <w:tcW w:w="1520" w:type="dxa"/>
            <w:gridSpan w:val="2"/>
            <w:tcBorders>
              <w:top w:val="nil"/>
              <w:left w:val="double" w:sz="6" w:space="0" w:color="auto"/>
              <w:bottom w:val="single" w:sz="4" w:space="0" w:color="auto"/>
              <w:right w:val="single" w:sz="4" w:space="0" w:color="auto"/>
            </w:tcBorders>
            <w:vAlign w:val="center"/>
            <w:hideMark/>
          </w:tcPr>
          <w:p w14:paraId="3F49890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11" w:type="dxa"/>
            <w:gridSpan w:val="2"/>
            <w:tcBorders>
              <w:top w:val="nil"/>
              <w:left w:val="nil"/>
              <w:bottom w:val="single" w:sz="4" w:space="0" w:color="auto"/>
              <w:right w:val="single" w:sz="4" w:space="0" w:color="auto"/>
            </w:tcBorders>
            <w:noWrap/>
            <w:vAlign w:val="center"/>
            <w:hideMark/>
          </w:tcPr>
          <w:p w14:paraId="031AF0EB"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498" w:type="dxa"/>
            <w:tcBorders>
              <w:top w:val="nil"/>
              <w:left w:val="nil"/>
              <w:bottom w:val="single" w:sz="4" w:space="0" w:color="auto"/>
              <w:right w:val="single" w:sz="4" w:space="0" w:color="auto"/>
            </w:tcBorders>
            <w:noWrap/>
            <w:vAlign w:val="center"/>
            <w:hideMark/>
          </w:tcPr>
          <w:p w14:paraId="3B992842"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484" w:type="dxa"/>
            <w:gridSpan w:val="2"/>
            <w:tcBorders>
              <w:top w:val="nil"/>
              <w:left w:val="nil"/>
              <w:bottom w:val="single" w:sz="4" w:space="0" w:color="auto"/>
              <w:right w:val="single" w:sz="4" w:space="0" w:color="auto"/>
            </w:tcBorders>
            <w:noWrap/>
            <w:vAlign w:val="center"/>
            <w:hideMark/>
          </w:tcPr>
          <w:p w14:paraId="7DAA515A"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773" w:type="dxa"/>
            <w:gridSpan w:val="3"/>
            <w:tcBorders>
              <w:top w:val="nil"/>
              <w:left w:val="nil"/>
              <w:bottom w:val="single" w:sz="4" w:space="0" w:color="auto"/>
              <w:right w:val="single" w:sz="4" w:space="0" w:color="auto"/>
            </w:tcBorders>
            <w:noWrap/>
            <w:vAlign w:val="center"/>
            <w:hideMark/>
          </w:tcPr>
          <w:p w14:paraId="09FFF7B0"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2894" w:type="dxa"/>
            <w:gridSpan w:val="2"/>
            <w:tcBorders>
              <w:top w:val="nil"/>
              <w:left w:val="nil"/>
              <w:bottom w:val="single" w:sz="4" w:space="0" w:color="auto"/>
              <w:right w:val="single" w:sz="8" w:space="0" w:color="auto"/>
            </w:tcBorders>
            <w:vAlign w:val="center"/>
            <w:hideMark/>
          </w:tcPr>
          <w:p w14:paraId="3BCDD682"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3B467995" w14:textId="77777777" w:rsidTr="00D813AC">
        <w:trPr>
          <w:gridAfter w:val="1"/>
          <w:wAfter w:w="498" w:type="dxa"/>
          <w:trHeight w:val="264"/>
        </w:trPr>
        <w:tc>
          <w:tcPr>
            <w:tcW w:w="589" w:type="dxa"/>
            <w:gridSpan w:val="2"/>
            <w:vMerge/>
            <w:tcBorders>
              <w:top w:val="nil"/>
              <w:left w:val="single" w:sz="8" w:space="0" w:color="auto"/>
              <w:bottom w:val="single" w:sz="4" w:space="0" w:color="000000"/>
              <w:right w:val="single" w:sz="4" w:space="0" w:color="auto"/>
            </w:tcBorders>
            <w:vAlign w:val="center"/>
            <w:hideMark/>
          </w:tcPr>
          <w:p w14:paraId="02E0B6B8"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tcBorders>
              <w:top w:val="nil"/>
              <w:left w:val="single" w:sz="4" w:space="0" w:color="auto"/>
              <w:bottom w:val="single" w:sz="4" w:space="0" w:color="000000"/>
              <w:right w:val="single" w:sz="4" w:space="0" w:color="auto"/>
            </w:tcBorders>
            <w:vAlign w:val="center"/>
            <w:hideMark/>
          </w:tcPr>
          <w:p w14:paraId="01CE641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3229" w:type="dxa"/>
            <w:gridSpan w:val="5"/>
            <w:tcBorders>
              <w:top w:val="single" w:sz="4" w:space="0" w:color="auto"/>
              <w:left w:val="double" w:sz="6" w:space="0" w:color="auto"/>
              <w:bottom w:val="single" w:sz="4" w:space="0" w:color="auto"/>
              <w:right w:val="nil"/>
            </w:tcBorders>
            <w:shd w:val="clear" w:color="000000" w:fill="D9D9D9"/>
            <w:noWrap/>
            <w:vAlign w:val="center"/>
            <w:hideMark/>
          </w:tcPr>
          <w:p w14:paraId="65E2CFD9"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小計</w:t>
            </w:r>
          </w:p>
        </w:tc>
        <w:tc>
          <w:tcPr>
            <w:tcW w:w="484" w:type="dxa"/>
            <w:gridSpan w:val="2"/>
            <w:tcBorders>
              <w:top w:val="nil"/>
              <w:left w:val="nil"/>
              <w:bottom w:val="single" w:sz="4" w:space="0" w:color="auto"/>
              <w:right w:val="single" w:sz="4" w:space="0" w:color="auto"/>
            </w:tcBorders>
            <w:shd w:val="clear" w:color="000000" w:fill="D9D9D9"/>
            <w:noWrap/>
            <w:vAlign w:val="center"/>
            <w:hideMark/>
          </w:tcPr>
          <w:p w14:paraId="494CB495"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773" w:type="dxa"/>
            <w:gridSpan w:val="3"/>
            <w:tcBorders>
              <w:top w:val="nil"/>
              <w:left w:val="nil"/>
              <w:bottom w:val="single" w:sz="4" w:space="0" w:color="auto"/>
              <w:right w:val="single" w:sz="4" w:space="0" w:color="auto"/>
            </w:tcBorders>
            <w:shd w:val="clear" w:color="000000" w:fill="D9D9D9"/>
            <w:noWrap/>
            <w:vAlign w:val="center"/>
            <w:hideMark/>
          </w:tcPr>
          <w:p w14:paraId="1EB89AE3" w14:textId="77D14084"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p>
        </w:tc>
        <w:tc>
          <w:tcPr>
            <w:tcW w:w="2894" w:type="dxa"/>
            <w:gridSpan w:val="2"/>
            <w:tcBorders>
              <w:top w:val="nil"/>
              <w:left w:val="nil"/>
              <w:bottom w:val="single" w:sz="4" w:space="0" w:color="auto"/>
              <w:right w:val="single" w:sz="8" w:space="0" w:color="auto"/>
            </w:tcBorders>
            <w:shd w:val="clear" w:color="000000" w:fill="D9D9D9"/>
            <w:vAlign w:val="center"/>
            <w:hideMark/>
          </w:tcPr>
          <w:p w14:paraId="2B1AB961"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6FD934BA" w14:textId="77777777" w:rsidTr="00D813AC">
        <w:trPr>
          <w:gridAfter w:val="1"/>
          <w:wAfter w:w="498" w:type="dxa"/>
          <w:trHeight w:val="270"/>
        </w:trPr>
        <w:tc>
          <w:tcPr>
            <w:tcW w:w="589" w:type="dxa"/>
            <w:gridSpan w:val="2"/>
            <w:vMerge/>
            <w:tcBorders>
              <w:top w:val="nil"/>
              <w:left w:val="single" w:sz="8" w:space="0" w:color="auto"/>
              <w:bottom w:val="single" w:sz="4" w:space="0" w:color="000000"/>
              <w:right w:val="single" w:sz="4" w:space="0" w:color="auto"/>
            </w:tcBorders>
            <w:vAlign w:val="center"/>
            <w:hideMark/>
          </w:tcPr>
          <w:p w14:paraId="19B31D93"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val="restart"/>
            <w:tcBorders>
              <w:top w:val="nil"/>
              <w:left w:val="single" w:sz="4" w:space="0" w:color="auto"/>
              <w:bottom w:val="single" w:sz="4" w:space="0" w:color="000000"/>
              <w:right w:val="single" w:sz="4" w:space="0" w:color="auto"/>
            </w:tcBorders>
            <w:vAlign w:val="center"/>
            <w:hideMark/>
          </w:tcPr>
          <w:p w14:paraId="07825F15"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雑役務費</w:t>
            </w:r>
          </w:p>
        </w:tc>
        <w:tc>
          <w:tcPr>
            <w:tcW w:w="1520" w:type="dxa"/>
            <w:gridSpan w:val="2"/>
            <w:tcBorders>
              <w:top w:val="nil"/>
              <w:left w:val="double" w:sz="6" w:space="0" w:color="auto"/>
              <w:bottom w:val="single" w:sz="4" w:space="0" w:color="auto"/>
              <w:right w:val="single" w:sz="4" w:space="0" w:color="auto"/>
            </w:tcBorders>
            <w:vAlign w:val="center"/>
            <w:hideMark/>
          </w:tcPr>
          <w:p w14:paraId="2F865177"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11" w:type="dxa"/>
            <w:gridSpan w:val="2"/>
            <w:tcBorders>
              <w:top w:val="nil"/>
              <w:left w:val="nil"/>
              <w:bottom w:val="single" w:sz="4" w:space="0" w:color="auto"/>
              <w:right w:val="single" w:sz="4" w:space="0" w:color="auto"/>
            </w:tcBorders>
            <w:noWrap/>
            <w:vAlign w:val="center"/>
            <w:hideMark/>
          </w:tcPr>
          <w:p w14:paraId="4EF01BD8"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498" w:type="dxa"/>
            <w:tcBorders>
              <w:top w:val="nil"/>
              <w:left w:val="nil"/>
              <w:bottom w:val="single" w:sz="4" w:space="0" w:color="auto"/>
              <w:right w:val="single" w:sz="4" w:space="0" w:color="auto"/>
            </w:tcBorders>
            <w:noWrap/>
            <w:vAlign w:val="center"/>
            <w:hideMark/>
          </w:tcPr>
          <w:p w14:paraId="6C69109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484" w:type="dxa"/>
            <w:gridSpan w:val="2"/>
            <w:tcBorders>
              <w:top w:val="nil"/>
              <w:left w:val="nil"/>
              <w:bottom w:val="single" w:sz="4" w:space="0" w:color="auto"/>
              <w:right w:val="single" w:sz="4" w:space="0" w:color="auto"/>
            </w:tcBorders>
            <w:noWrap/>
            <w:vAlign w:val="center"/>
            <w:hideMark/>
          </w:tcPr>
          <w:p w14:paraId="15AEA356"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773" w:type="dxa"/>
            <w:gridSpan w:val="3"/>
            <w:tcBorders>
              <w:top w:val="nil"/>
              <w:left w:val="nil"/>
              <w:bottom w:val="single" w:sz="4" w:space="0" w:color="auto"/>
              <w:right w:val="single" w:sz="4" w:space="0" w:color="auto"/>
            </w:tcBorders>
            <w:noWrap/>
            <w:vAlign w:val="center"/>
            <w:hideMark/>
          </w:tcPr>
          <w:p w14:paraId="67BCE77E"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2894" w:type="dxa"/>
            <w:gridSpan w:val="2"/>
            <w:tcBorders>
              <w:top w:val="nil"/>
              <w:left w:val="nil"/>
              <w:bottom w:val="single" w:sz="4" w:space="0" w:color="auto"/>
              <w:right w:val="single" w:sz="8" w:space="0" w:color="auto"/>
            </w:tcBorders>
            <w:vAlign w:val="center"/>
            <w:hideMark/>
          </w:tcPr>
          <w:p w14:paraId="5509B107"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7D06BCDA" w14:textId="77777777" w:rsidTr="00D813AC">
        <w:trPr>
          <w:gridAfter w:val="1"/>
          <w:wAfter w:w="498" w:type="dxa"/>
          <w:trHeight w:val="264"/>
        </w:trPr>
        <w:tc>
          <w:tcPr>
            <w:tcW w:w="589" w:type="dxa"/>
            <w:gridSpan w:val="2"/>
            <w:vMerge/>
            <w:tcBorders>
              <w:top w:val="nil"/>
              <w:left w:val="single" w:sz="8" w:space="0" w:color="auto"/>
              <w:bottom w:val="single" w:sz="4" w:space="0" w:color="000000"/>
              <w:right w:val="single" w:sz="4" w:space="0" w:color="auto"/>
            </w:tcBorders>
            <w:vAlign w:val="center"/>
            <w:hideMark/>
          </w:tcPr>
          <w:p w14:paraId="2087FC26"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tcBorders>
              <w:top w:val="nil"/>
              <w:left w:val="single" w:sz="4" w:space="0" w:color="auto"/>
              <w:bottom w:val="single" w:sz="4" w:space="0" w:color="000000"/>
              <w:right w:val="single" w:sz="4" w:space="0" w:color="auto"/>
            </w:tcBorders>
            <w:vAlign w:val="center"/>
            <w:hideMark/>
          </w:tcPr>
          <w:p w14:paraId="1BE10058"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3229" w:type="dxa"/>
            <w:gridSpan w:val="5"/>
            <w:tcBorders>
              <w:top w:val="single" w:sz="4" w:space="0" w:color="auto"/>
              <w:left w:val="double" w:sz="6" w:space="0" w:color="auto"/>
              <w:bottom w:val="single" w:sz="4" w:space="0" w:color="auto"/>
              <w:right w:val="nil"/>
            </w:tcBorders>
            <w:shd w:val="clear" w:color="000000" w:fill="D9D9D9"/>
            <w:noWrap/>
            <w:vAlign w:val="center"/>
            <w:hideMark/>
          </w:tcPr>
          <w:p w14:paraId="21D6EED6"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小計</w:t>
            </w:r>
          </w:p>
        </w:tc>
        <w:tc>
          <w:tcPr>
            <w:tcW w:w="484" w:type="dxa"/>
            <w:gridSpan w:val="2"/>
            <w:tcBorders>
              <w:top w:val="nil"/>
              <w:left w:val="nil"/>
              <w:bottom w:val="single" w:sz="4" w:space="0" w:color="auto"/>
              <w:right w:val="single" w:sz="4" w:space="0" w:color="auto"/>
            </w:tcBorders>
            <w:shd w:val="clear" w:color="000000" w:fill="D9D9D9"/>
            <w:noWrap/>
            <w:vAlign w:val="center"/>
            <w:hideMark/>
          </w:tcPr>
          <w:p w14:paraId="4D954A6E"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773" w:type="dxa"/>
            <w:gridSpan w:val="3"/>
            <w:tcBorders>
              <w:top w:val="nil"/>
              <w:left w:val="nil"/>
              <w:bottom w:val="single" w:sz="4" w:space="0" w:color="auto"/>
              <w:right w:val="single" w:sz="4" w:space="0" w:color="auto"/>
            </w:tcBorders>
            <w:shd w:val="clear" w:color="000000" w:fill="D9D9D9"/>
            <w:noWrap/>
            <w:vAlign w:val="center"/>
            <w:hideMark/>
          </w:tcPr>
          <w:p w14:paraId="73552AC2" w14:textId="5489174D"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p>
        </w:tc>
        <w:tc>
          <w:tcPr>
            <w:tcW w:w="2894" w:type="dxa"/>
            <w:gridSpan w:val="2"/>
            <w:tcBorders>
              <w:top w:val="nil"/>
              <w:left w:val="nil"/>
              <w:bottom w:val="single" w:sz="4" w:space="0" w:color="auto"/>
              <w:right w:val="single" w:sz="8" w:space="0" w:color="auto"/>
            </w:tcBorders>
            <w:shd w:val="clear" w:color="000000" w:fill="D9D9D9"/>
            <w:vAlign w:val="center"/>
            <w:hideMark/>
          </w:tcPr>
          <w:p w14:paraId="25565BA6"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2324B6FE" w14:textId="77777777" w:rsidTr="00D813AC">
        <w:trPr>
          <w:gridAfter w:val="1"/>
          <w:wAfter w:w="498" w:type="dxa"/>
          <w:trHeight w:val="270"/>
        </w:trPr>
        <w:tc>
          <w:tcPr>
            <w:tcW w:w="589" w:type="dxa"/>
            <w:gridSpan w:val="2"/>
            <w:vMerge/>
            <w:tcBorders>
              <w:top w:val="nil"/>
              <w:left w:val="single" w:sz="8" w:space="0" w:color="auto"/>
              <w:bottom w:val="single" w:sz="4" w:space="0" w:color="000000"/>
              <w:right w:val="single" w:sz="4" w:space="0" w:color="auto"/>
            </w:tcBorders>
            <w:vAlign w:val="center"/>
            <w:hideMark/>
          </w:tcPr>
          <w:p w14:paraId="0687F754"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val="restart"/>
            <w:tcBorders>
              <w:top w:val="nil"/>
              <w:left w:val="single" w:sz="4" w:space="0" w:color="auto"/>
              <w:bottom w:val="single" w:sz="4" w:space="0" w:color="000000"/>
              <w:right w:val="single" w:sz="4" w:space="0" w:color="auto"/>
            </w:tcBorders>
            <w:vAlign w:val="center"/>
            <w:hideMark/>
          </w:tcPr>
          <w:p w14:paraId="2927F602"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消費税相当額</w:t>
            </w:r>
          </w:p>
        </w:tc>
        <w:tc>
          <w:tcPr>
            <w:tcW w:w="1520" w:type="dxa"/>
            <w:gridSpan w:val="2"/>
            <w:tcBorders>
              <w:top w:val="nil"/>
              <w:left w:val="double" w:sz="6" w:space="0" w:color="auto"/>
              <w:bottom w:val="single" w:sz="4" w:space="0" w:color="auto"/>
              <w:right w:val="single" w:sz="4" w:space="0" w:color="auto"/>
            </w:tcBorders>
            <w:vAlign w:val="center"/>
            <w:hideMark/>
          </w:tcPr>
          <w:p w14:paraId="7D156FCF"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11" w:type="dxa"/>
            <w:gridSpan w:val="2"/>
            <w:tcBorders>
              <w:top w:val="nil"/>
              <w:left w:val="nil"/>
              <w:bottom w:val="single" w:sz="4" w:space="0" w:color="auto"/>
              <w:right w:val="single" w:sz="4" w:space="0" w:color="auto"/>
            </w:tcBorders>
            <w:noWrap/>
            <w:vAlign w:val="center"/>
            <w:hideMark/>
          </w:tcPr>
          <w:p w14:paraId="3A6F442C"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498" w:type="dxa"/>
            <w:tcBorders>
              <w:top w:val="nil"/>
              <w:left w:val="nil"/>
              <w:bottom w:val="single" w:sz="4" w:space="0" w:color="auto"/>
              <w:right w:val="single" w:sz="4" w:space="0" w:color="auto"/>
            </w:tcBorders>
            <w:noWrap/>
            <w:vAlign w:val="center"/>
            <w:hideMark/>
          </w:tcPr>
          <w:p w14:paraId="59971C15"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484" w:type="dxa"/>
            <w:gridSpan w:val="2"/>
            <w:tcBorders>
              <w:top w:val="nil"/>
              <w:left w:val="nil"/>
              <w:bottom w:val="single" w:sz="4" w:space="0" w:color="auto"/>
              <w:right w:val="single" w:sz="4" w:space="0" w:color="auto"/>
            </w:tcBorders>
            <w:noWrap/>
            <w:vAlign w:val="center"/>
            <w:hideMark/>
          </w:tcPr>
          <w:p w14:paraId="151D3224"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773" w:type="dxa"/>
            <w:gridSpan w:val="3"/>
            <w:tcBorders>
              <w:top w:val="nil"/>
              <w:left w:val="nil"/>
              <w:bottom w:val="single" w:sz="4" w:space="0" w:color="auto"/>
              <w:right w:val="single" w:sz="4" w:space="0" w:color="auto"/>
            </w:tcBorders>
            <w:noWrap/>
            <w:vAlign w:val="center"/>
            <w:hideMark/>
          </w:tcPr>
          <w:p w14:paraId="1C1940C2"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2894" w:type="dxa"/>
            <w:gridSpan w:val="2"/>
            <w:tcBorders>
              <w:top w:val="nil"/>
              <w:left w:val="nil"/>
              <w:bottom w:val="single" w:sz="4" w:space="0" w:color="auto"/>
              <w:right w:val="single" w:sz="8" w:space="0" w:color="auto"/>
            </w:tcBorders>
            <w:vAlign w:val="center"/>
            <w:hideMark/>
          </w:tcPr>
          <w:p w14:paraId="0FD6165D"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07833381" w14:textId="77777777" w:rsidTr="00D813AC">
        <w:trPr>
          <w:gridAfter w:val="1"/>
          <w:wAfter w:w="498" w:type="dxa"/>
          <w:trHeight w:val="264"/>
        </w:trPr>
        <w:tc>
          <w:tcPr>
            <w:tcW w:w="589" w:type="dxa"/>
            <w:gridSpan w:val="2"/>
            <w:vMerge/>
            <w:tcBorders>
              <w:top w:val="nil"/>
              <w:left w:val="single" w:sz="8" w:space="0" w:color="auto"/>
              <w:bottom w:val="single" w:sz="4" w:space="0" w:color="000000"/>
              <w:right w:val="single" w:sz="4" w:space="0" w:color="auto"/>
            </w:tcBorders>
            <w:vAlign w:val="center"/>
            <w:hideMark/>
          </w:tcPr>
          <w:p w14:paraId="528CF382"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tcBorders>
              <w:top w:val="nil"/>
              <w:left w:val="single" w:sz="4" w:space="0" w:color="auto"/>
              <w:bottom w:val="single" w:sz="4" w:space="0" w:color="000000"/>
              <w:right w:val="single" w:sz="4" w:space="0" w:color="auto"/>
            </w:tcBorders>
            <w:vAlign w:val="center"/>
            <w:hideMark/>
          </w:tcPr>
          <w:p w14:paraId="046695C7"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1520" w:type="dxa"/>
            <w:gridSpan w:val="2"/>
            <w:tcBorders>
              <w:top w:val="nil"/>
              <w:left w:val="double" w:sz="6" w:space="0" w:color="auto"/>
              <w:bottom w:val="single" w:sz="4" w:space="0" w:color="auto"/>
              <w:right w:val="single" w:sz="4" w:space="0" w:color="auto"/>
            </w:tcBorders>
            <w:vAlign w:val="center"/>
            <w:hideMark/>
          </w:tcPr>
          <w:p w14:paraId="6E8C94B5"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11" w:type="dxa"/>
            <w:gridSpan w:val="2"/>
            <w:tcBorders>
              <w:top w:val="nil"/>
              <w:left w:val="nil"/>
              <w:bottom w:val="single" w:sz="4" w:space="0" w:color="auto"/>
              <w:right w:val="single" w:sz="4" w:space="0" w:color="auto"/>
            </w:tcBorders>
            <w:noWrap/>
            <w:vAlign w:val="center"/>
            <w:hideMark/>
          </w:tcPr>
          <w:p w14:paraId="2231E468"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498" w:type="dxa"/>
            <w:tcBorders>
              <w:top w:val="nil"/>
              <w:left w:val="nil"/>
              <w:bottom w:val="single" w:sz="4" w:space="0" w:color="auto"/>
              <w:right w:val="single" w:sz="4" w:space="0" w:color="auto"/>
            </w:tcBorders>
            <w:noWrap/>
            <w:vAlign w:val="center"/>
            <w:hideMark/>
          </w:tcPr>
          <w:p w14:paraId="6F143EF9"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484" w:type="dxa"/>
            <w:gridSpan w:val="2"/>
            <w:tcBorders>
              <w:top w:val="nil"/>
              <w:left w:val="nil"/>
              <w:bottom w:val="single" w:sz="4" w:space="0" w:color="auto"/>
              <w:right w:val="single" w:sz="4" w:space="0" w:color="auto"/>
            </w:tcBorders>
            <w:noWrap/>
            <w:vAlign w:val="center"/>
            <w:hideMark/>
          </w:tcPr>
          <w:p w14:paraId="76C0C473"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773" w:type="dxa"/>
            <w:gridSpan w:val="3"/>
            <w:tcBorders>
              <w:top w:val="nil"/>
              <w:left w:val="nil"/>
              <w:bottom w:val="single" w:sz="4" w:space="0" w:color="auto"/>
              <w:right w:val="single" w:sz="4" w:space="0" w:color="auto"/>
            </w:tcBorders>
            <w:noWrap/>
            <w:vAlign w:val="center"/>
            <w:hideMark/>
          </w:tcPr>
          <w:p w14:paraId="5C3D627E"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2894" w:type="dxa"/>
            <w:gridSpan w:val="2"/>
            <w:tcBorders>
              <w:top w:val="nil"/>
              <w:left w:val="nil"/>
              <w:bottom w:val="single" w:sz="4" w:space="0" w:color="auto"/>
              <w:right w:val="single" w:sz="8" w:space="0" w:color="auto"/>
            </w:tcBorders>
            <w:vAlign w:val="center"/>
            <w:hideMark/>
          </w:tcPr>
          <w:p w14:paraId="39F85936"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55562C15" w14:textId="77777777" w:rsidTr="00D813AC">
        <w:trPr>
          <w:gridAfter w:val="1"/>
          <w:wAfter w:w="498" w:type="dxa"/>
          <w:trHeight w:val="264"/>
        </w:trPr>
        <w:tc>
          <w:tcPr>
            <w:tcW w:w="589" w:type="dxa"/>
            <w:gridSpan w:val="2"/>
            <w:vMerge/>
            <w:tcBorders>
              <w:top w:val="nil"/>
              <w:left w:val="single" w:sz="8" w:space="0" w:color="auto"/>
              <w:bottom w:val="single" w:sz="4" w:space="0" w:color="000000"/>
              <w:right w:val="single" w:sz="4" w:space="0" w:color="auto"/>
            </w:tcBorders>
            <w:vAlign w:val="center"/>
            <w:hideMark/>
          </w:tcPr>
          <w:p w14:paraId="48154946"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vMerge/>
            <w:tcBorders>
              <w:top w:val="nil"/>
              <w:left w:val="single" w:sz="4" w:space="0" w:color="auto"/>
              <w:bottom w:val="single" w:sz="4" w:space="0" w:color="000000"/>
              <w:right w:val="single" w:sz="4" w:space="0" w:color="auto"/>
            </w:tcBorders>
            <w:vAlign w:val="center"/>
            <w:hideMark/>
          </w:tcPr>
          <w:p w14:paraId="73A8CF74"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3229" w:type="dxa"/>
            <w:gridSpan w:val="5"/>
            <w:tcBorders>
              <w:top w:val="single" w:sz="4" w:space="0" w:color="auto"/>
              <w:left w:val="double" w:sz="6" w:space="0" w:color="auto"/>
              <w:bottom w:val="single" w:sz="4" w:space="0" w:color="auto"/>
              <w:right w:val="nil"/>
            </w:tcBorders>
            <w:shd w:val="clear" w:color="000000" w:fill="D9D9D9"/>
            <w:noWrap/>
            <w:vAlign w:val="center"/>
            <w:hideMark/>
          </w:tcPr>
          <w:p w14:paraId="2E2B8ADB"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小計</w:t>
            </w:r>
          </w:p>
        </w:tc>
        <w:tc>
          <w:tcPr>
            <w:tcW w:w="484" w:type="dxa"/>
            <w:gridSpan w:val="2"/>
            <w:tcBorders>
              <w:top w:val="nil"/>
              <w:left w:val="nil"/>
              <w:bottom w:val="single" w:sz="4" w:space="0" w:color="auto"/>
              <w:right w:val="single" w:sz="4" w:space="0" w:color="auto"/>
            </w:tcBorders>
            <w:shd w:val="clear" w:color="000000" w:fill="D9D9D9"/>
            <w:noWrap/>
            <w:vAlign w:val="center"/>
            <w:hideMark/>
          </w:tcPr>
          <w:p w14:paraId="577AB4D2"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773" w:type="dxa"/>
            <w:gridSpan w:val="3"/>
            <w:tcBorders>
              <w:top w:val="nil"/>
              <w:left w:val="nil"/>
              <w:bottom w:val="single" w:sz="4" w:space="0" w:color="auto"/>
              <w:right w:val="single" w:sz="4" w:space="0" w:color="auto"/>
            </w:tcBorders>
            <w:shd w:val="clear" w:color="000000" w:fill="D9D9D9"/>
            <w:noWrap/>
            <w:vAlign w:val="center"/>
            <w:hideMark/>
          </w:tcPr>
          <w:p w14:paraId="1977BE26" w14:textId="3EFA5C7B"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p>
        </w:tc>
        <w:tc>
          <w:tcPr>
            <w:tcW w:w="2894" w:type="dxa"/>
            <w:gridSpan w:val="2"/>
            <w:tcBorders>
              <w:top w:val="nil"/>
              <w:left w:val="nil"/>
              <w:bottom w:val="single" w:sz="4" w:space="0" w:color="auto"/>
              <w:right w:val="single" w:sz="8" w:space="0" w:color="auto"/>
            </w:tcBorders>
            <w:shd w:val="clear" w:color="000000" w:fill="D9D9D9"/>
            <w:vAlign w:val="center"/>
            <w:hideMark/>
          </w:tcPr>
          <w:p w14:paraId="21C673D3"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1B0393E3" w14:textId="77777777" w:rsidTr="00D813AC">
        <w:trPr>
          <w:gridAfter w:val="1"/>
          <w:wAfter w:w="498" w:type="dxa"/>
          <w:trHeight w:val="270"/>
        </w:trPr>
        <w:tc>
          <w:tcPr>
            <w:tcW w:w="589" w:type="dxa"/>
            <w:gridSpan w:val="2"/>
            <w:vMerge/>
            <w:tcBorders>
              <w:top w:val="nil"/>
              <w:left w:val="single" w:sz="8" w:space="0" w:color="auto"/>
              <w:bottom w:val="single" w:sz="4" w:space="0" w:color="000000"/>
              <w:right w:val="single" w:sz="4" w:space="0" w:color="auto"/>
            </w:tcBorders>
            <w:vAlign w:val="center"/>
            <w:hideMark/>
          </w:tcPr>
          <w:p w14:paraId="65E617F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4423" w:type="dxa"/>
            <w:gridSpan w:val="9"/>
            <w:tcBorders>
              <w:top w:val="single" w:sz="4" w:space="0" w:color="auto"/>
              <w:left w:val="nil"/>
              <w:bottom w:val="single" w:sz="4" w:space="0" w:color="auto"/>
              <w:right w:val="nil"/>
            </w:tcBorders>
            <w:shd w:val="clear" w:color="000000" w:fill="BFBFBF"/>
            <w:vAlign w:val="center"/>
            <w:hideMark/>
          </w:tcPr>
          <w:p w14:paraId="47314B1F"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事業費　合計</w:t>
            </w:r>
          </w:p>
        </w:tc>
        <w:tc>
          <w:tcPr>
            <w:tcW w:w="1773" w:type="dxa"/>
            <w:gridSpan w:val="3"/>
            <w:tcBorders>
              <w:top w:val="nil"/>
              <w:left w:val="nil"/>
              <w:bottom w:val="single" w:sz="4" w:space="0" w:color="auto"/>
              <w:right w:val="single" w:sz="4" w:space="0" w:color="auto"/>
            </w:tcBorders>
            <w:shd w:val="clear" w:color="000000" w:fill="BFBFBF"/>
            <w:noWrap/>
            <w:vAlign w:val="center"/>
            <w:hideMark/>
          </w:tcPr>
          <w:p w14:paraId="491BC48B"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p>
        </w:tc>
        <w:tc>
          <w:tcPr>
            <w:tcW w:w="2894" w:type="dxa"/>
            <w:gridSpan w:val="2"/>
            <w:tcBorders>
              <w:top w:val="nil"/>
              <w:left w:val="nil"/>
              <w:bottom w:val="single" w:sz="4" w:space="0" w:color="auto"/>
              <w:right w:val="single" w:sz="8" w:space="0" w:color="auto"/>
            </w:tcBorders>
            <w:shd w:val="clear" w:color="000000" w:fill="BFBFBF"/>
            <w:vAlign w:val="center"/>
            <w:hideMark/>
          </w:tcPr>
          <w:p w14:paraId="494FF1FF"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r>
      <w:tr w:rsidR="00D73DA8" w:rsidRPr="00335A75" w14:paraId="1E2DF24E" w14:textId="77777777" w:rsidTr="00D813AC">
        <w:trPr>
          <w:gridAfter w:val="1"/>
          <w:wAfter w:w="498" w:type="dxa"/>
          <w:trHeight w:val="450"/>
        </w:trPr>
        <w:tc>
          <w:tcPr>
            <w:tcW w:w="1299" w:type="dxa"/>
            <w:gridSpan w:val="4"/>
            <w:tcBorders>
              <w:top w:val="single" w:sz="4" w:space="0" w:color="auto"/>
              <w:left w:val="single" w:sz="8" w:space="0" w:color="auto"/>
              <w:bottom w:val="single" w:sz="4" w:space="0" w:color="auto"/>
              <w:right w:val="single" w:sz="4" w:space="0" w:color="000000"/>
            </w:tcBorders>
            <w:vAlign w:val="center"/>
            <w:hideMark/>
          </w:tcPr>
          <w:p w14:paraId="734D338B"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一般管理費</w:t>
            </w:r>
          </w:p>
        </w:tc>
        <w:tc>
          <w:tcPr>
            <w:tcW w:w="1520" w:type="dxa"/>
            <w:gridSpan w:val="2"/>
            <w:tcBorders>
              <w:top w:val="nil"/>
              <w:left w:val="double" w:sz="6" w:space="0" w:color="auto"/>
              <w:bottom w:val="single" w:sz="4" w:space="0" w:color="auto"/>
              <w:right w:val="single" w:sz="4" w:space="0" w:color="auto"/>
            </w:tcBorders>
            <w:vAlign w:val="center"/>
            <w:hideMark/>
          </w:tcPr>
          <w:p w14:paraId="73BF51A8"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211" w:type="dxa"/>
            <w:gridSpan w:val="2"/>
            <w:tcBorders>
              <w:top w:val="nil"/>
              <w:left w:val="nil"/>
              <w:bottom w:val="single" w:sz="4" w:space="0" w:color="auto"/>
              <w:right w:val="single" w:sz="4" w:space="0" w:color="auto"/>
            </w:tcBorders>
            <w:noWrap/>
            <w:vAlign w:val="center"/>
            <w:hideMark/>
          </w:tcPr>
          <w:p w14:paraId="0DAC851B"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498" w:type="dxa"/>
            <w:tcBorders>
              <w:top w:val="nil"/>
              <w:left w:val="nil"/>
              <w:bottom w:val="single" w:sz="4" w:space="0" w:color="auto"/>
              <w:right w:val="single" w:sz="4" w:space="0" w:color="auto"/>
            </w:tcBorders>
            <w:noWrap/>
            <w:vAlign w:val="center"/>
            <w:hideMark/>
          </w:tcPr>
          <w:p w14:paraId="2E7B2604"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484" w:type="dxa"/>
            <w:gridSpan w:val="2"/>
            <w:tcBorders>
              <w:top w:val="nil"/>
              <w:left w:val="nil"/>
              <w:bottom w:val="single" w:sz="4" w:space="0" w:color="auto"/>
              <w:right w:val="single" w:sz="4" w:space="0" w:color="auto"/>
            </w:tcBorders>
            <w:noWrap/>
            <w:vAlign w:val="center"/>
            <w:hideMark/>
          </w:tcPr>
          <w:p w14:paraId="456E2CB0"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 xml:space="preserve">　</w:t>
            </w:r>
          </w:p>
        </w:tc>
        <w:tc>
          <w:tcPr>
            <w:tcW w:w="1773" w:type="dxa"/>
            <w:gridSpan w:val="3"/>
            <w:tcBorders>
              <w:top w:val="nil"/>
              <w:left w:val="nil"/>
              <w:bottom w:val="single" w:sz="4" w:space="0" w:color="auto"/>
              <w:right w:val="single" w:sz="4" w:space="0" w:color="auto"/>
            </w:tcBorders>
            <w:noWrap/>
            <w:vAlign w:val="center"/>
            <w:hideMark/>
          </w:tcPr>
          <w:p w14:paraId="2EB52F7C"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p>
        </w:tc>
        <w:tc>
          <w:tcPr>
            <w:tcW w:w="2894" w:type="dxa"/>
            <w:gridSpan w:val="2"/>
            <w:tcBorders>
              <w:top w:val="nil"/>
              <w:left w:val="nil"/>
              <w:bottom w:val="single" w:sz="4" w:space="0" w:color="auto"/>
              <w:right w:val="single" w:sz="8" w:space="0" w:color="auto"/>
            </w:tcBorders>
            <w:vAlign w:val="center"/>
            <w:hideMark/>
          </w:tcPr>
          <w:p w14:paraId="77EB6FD3"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事業費の10%</w:t>
            </w:r>
          </w:p>
        </w:tc>
      </w:tr>
      <w:tr w:rsidR="00D73DA8" w:rsidRPr="00335A75" w14:paraId="3A95D400" w14:textId="77777777" w:rsidTr="00D813AC">
        <w:trPr>
          <w:gridAfter w:val="1"/>
          <w:wAfter w:w="498" w:type="dxa"/>
          <w:trHeight w:val="276"/>
        </w:trPr>
        <w:tc>
          <w:tcPr>
            <w:tcW w:w="589" w:type="dxa"/>
            <w:gridSpan w:val="2"/>
            <w:tcBorders>
              <w:top w:val="nil"/>
              <w:left w:val="nil"/>
              <w:bottom w:val="nil"/>
              <w:right w:val="nil"/>
            </w:tcBorders>
            <w:vAlign w:val="center"/>
            <w:hideMark/>
          </w:tcPr>
          <w:p w14:paraId="63B56F87"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0"/>
                <w:szCs w:val="20"/>
                <w:lang w:val="en-US" w:bidi="mn-Mong-CN"/>
              </w:rPr>
            </w:pPr>
          </w:p>
        </w:tc>
        <w:tc>
          <w:tcPr>
            <w:tcW w:w="710" w:type="dxa"/>
            <w:gridSpan w:val="2"/>
            <w:tcBorders>
              <w:top w:val="nil"/>
              <w:left w:val="nil"/>
              <w:bottom w:val="nil"/>
              <w:right w:val="nil"/>
            </w:tcBorders>
            <w:vAlign w:val="center"/>
            <w:hideMark/>
          </w:tcPr>
          <w:p w14:paraId="42847C0A"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1520" w:type="dxa"/>
            <w:gridSpan w:val="2"/>
            <w:tcBorders>
              <w:top w:val="nil"/>
              <w:left w:val="nil"/>
              <w:bottom w:val="nil"/>
              <w:right w:val="nil"/>
            </w:tcBorders>
            <w:vAlign w:val="center"/>
            <w:hideMark/>
          </w:tcPr>
          <w:p w14:paraId="6F9757FB"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1211" w:type="dxa"/>
            <w:gridSpan w:val="2"/>
            <w:tcBorders>
              <w:top w:val="nil"/>
              <w:left w:val="nil"/>
              <w:bottom w:val="nil"/>
              <w:right w:val="nil"/>
            </w:tcBorders>
            <w:noWrap/>
            <w:vAlign w:val="center"/>
            <w:hideMark/>
          </w:tcPr>
          <w:p w14:paraId="1C173BE9"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498" w:type="dxa"/>
            <w:tcBorders>
              <w:top w:val="nil"/>
              <w:left w:val="nil"/>
              <w:bottom w:val="nil"/>
              <w:right w:val="nil"/>
            </w:tcBorders>
            <w:noWrap/>
            <w:vAlign w:val="center"/>
            <w:hideMark/>
          </w:tcPr>
          <w:p w14:paraId="426219B5" w14:textId="77777777" w:rsidR="00D73DA8" w:rsidRPr="00335A75" w:rsidRDefault="00D73DA8" w:rsidP="00D73DA8">
            <w:pPr>
              <w:widowControl/>
              <w:jc w:val="right"/>
              <w:rPr>
                <w:rFonts w:ascii="Times New Roman" w:eastAsia="Times New Roman" w:hAnsi="Times New Roman"/>
                <w:kern w:val="0"/>
                <w:sz w:val="20"/>
                <w:szCs w:val="20"/>
                <w:lang w:val="en-US" w:bidi="mn-Mong-CN"/>
              </w:rPr>
            </w:pPr>
          </w:p>
        </w:tc>
        <w:tc>
          <w:tcPr>
            <w:tcW w:w="484" w:type="dxa"/>
            <w:gridSpan w:val="2"/>
            <w:tcBorders>
              <w:top w:val="nil"/>
              <w:left w:val="nil"/>
              <w:bottom w:val="nil"/>
              <w:right w:val="nil"/>
            </w:tcBorders>
            <w:noWrap/>
            <w:vAlign w:val="center"/>
            <w:hideMark/>
          </w:tcPr>
          <w:p w14:paraId="48811A35"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1773" w:type="dxa"/>
            <w:gridSpan w:val="3"/>
            <w:tcBorders>
              <w:top w:val="nil"/>
              <w:left w:val="nil"/>
              <w:bottom w:val="nil"/>
              <w:right w:val="nil"/>
            </w:tcBorders>
            <w:noWrap/>
            <w:vAlign w:val="center"/>
            <w:hideMark/>
          </w:tcPr>
          <w:p w14:paraId="1BD73AD9"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2894" w:type="dxa"/>
            <w:gridSpan w:val="2"/>
            <w:tcBorders>
              <w:top w:val="nil"/>
              <w:left w:val="nil"/>
              <w:bottom w:val="nil"/>
              <w:right w:val="nil"/>
            </w:tcBorders>
            <w:vAlign w:val="center"/>
            <w:hideMark/>
          </w:tcPr>
          <w:p w14:paraId="2AF95746" w14:textId="77777777" w:rsidR="00D73DA8" w:rsidRPr="00335A75" w:rsidRDefault="00D73DA8" w:rsidP="00D73DA8">
            <w:pPr>
              <w:widowControl/>
              <w:jc w:val="right"/>
              <w:rPr>
                <w:rFonts w:ascii="Times New Roman" w:eastAsia="Times New Roman" w:hAnsi="Times New Roman"/>
                <w:kern w:val="0"/>
                <w:sz w:val="20"/>
                <w:szCs w:val="20"/>
                <w:lang w:val="en-US" w:bidi="mn-Mong-CN"/>
              </w:rPr>
            </w:pPr>
          </w:p>
        </w:tc>
      </w:tr>
      <w:tr w:rsidR="00D73DA8" w:rsidRPr="00335A75" w14:paraId="3406E84D" w14:textId="77777777" w:rsidTr="00D813AC">
        <w:trPr>
          <w:gridBefore w:val="1"/>
          <w:wBefore w:w="549" w:type="dxa"/>
          <w:trHeight w:val="555"/>
        </w:trPr>
        <w:tc>
          <w:tcPr>
            <w:tcW w:w="583" w:type="dxa"/>
            <w:gridSpan w:val="2"/>
            <w:tcBorders>
              <w:top w:val="nil"/>
              <w:left w:val="nil"/>
              <w:bottom w:val="nil"/>
              <w:right w:val="nil"/>
            </w:tcBorders>
            <w:vAlign w:val="center"/>
            <w:hideMark/>
          </w:tcPr>
          <w:p w14:paraId="20F2C6FD"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744" w:type="dxa"/>
            <w:gridSpan w:val="2"/>
            <w:tcBorders>
              <w:top w:val="nil"/>
              <w:left w:val="nil"/>
              <w:bottom w:val="nil"/>
              <w:right w:val="nil"/>
            </w:tcBorders>
            <w:vAlign w:val="center"/>
            <w:hideMark/>
          </w:tcPr>
          <w:p w14:paraId="1CC89A39"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1520" w:type="dxa"/>
            <w:gridSpan w:val="2"/>
            <w:tcBorders>
              <w:top w:val="nil"/>
              <w:left w:val="nil"/>
              <w:bottom w:val="nil"/>
              <w:right w:val="nil"/>
            </w:tcBorders>
            <w:vAlign w:val="center"/>
            <w:hideMark/>
          </w:tcPr>
          <w:p w14:paraId="56D14D07"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1189" w:type="dxa"/>
            <w:gridSpan w:val="3"/>
            <w:tcBorders>
              <w:top w:val="nil"/>
              <w:left w:val="nil"/>
              <w:bottom w:val="nil"/>
              <w:right w:val="nil"/>
            </w:tcBorders>
            <w:noWrap/>
            <w:vAlign w:val="center"/>
            <w:hideMark/>
          </w:tcPr>
          <w:p w14:paraId="3684FAF5" w14:textId="77777777" w:rsidR="00D73DA8" w:rsidRPr="00335A75" w:rsidRDefault="00D73DA8" w:rsidP="00D73DA8">
            <w:pPr>
              <w:widowControl/>
              <w:jc w:val="left"/>
              <w:rPr>
                <w:rFonts w:ascii="Times New Roman" w:eastAsia="Times New Roman" w:hAnsi="Times New Roman"/>
                <w:kern w:val="0"/>
                <w:sz w:val="20"/>
                <w:szCs w:val="20"/>
                <w:lang w:val="en-US" w:bidi="mn-Mong-CN"/>
              </w:rPr>
            </w:pPr>
          </w:p>
        </w:tc>
        <w:tc>
          <w:tcPr>
            <w:tcW w:w="520" w:type="dxa"/>
            <w:gridSpan w:val="2"/>
            <w:tcBorders>
              <w:top w:val="nil"/>
              <w:left w:val="nil"/>
              <w:bottom w:val="nil"/>
              <w:right w:val="nil"/>
            </w:tcBorders>
            <w:noWrap/>
            <w:vAlign w:val="center"/>
            <w:hideMark/>
          </w:tcPr>
          <w:p w14:paraId="269C54AF" w14:textId="77777777" w:rsidR="00D73DA8" w:rsidRPr="00335A75" w:rsidRDefault="00D73DA8" w:rsidP="00D813AC">
            <w:pPr>
              <w:widowControl/>
              <w:ind w:leftChars="-137" w:left="-288" w:rightChars="-113" w:right="-237"/>
              <w:jc w:val="center"/>
              <w:rPr>
                <w:rFonts w:ascii="ＭＳ Ｐゴシック" w:eastAsia="ＭＳ Ｐゴシック" w:hAnsi="ＭＳ Ｐゴシック" w:cs="ＭＳ Ｐゴシック"/>
                <w:color w:val="000000"/>
                <w:kern w:val="0"/>
                <w:sz w:val="22"/>
                <w:szCs w:val="22"/>
                <w:lang w:val="en-US" w:bidi="mn-Mong-CN"/>
              </w:rPr>
            </w:pPr>
            <w:r w:rsidRPr="00335A75">
              <w:rPr>
                <w:rFonts w:ascii="ＭＳ Ｐゴシック" w:eastAsia="ＭＳ Ｐゴシック" w:hAnsi="ＭＳ Ｐゴシック" w:cs="ＭＳ Ｐゴシック" w:hint="eastAsia"/>
                <w:color w:val="000000"/>
                <w:kern w:val="0"/>
                <w:sz w:val="22"/>
                <w:szCs w:val="22"/>
                <w:lang w:val="en-US" w:bidi="mn-Mong-CN"/>
              </w:rPr>
              <w:t>合計</w:t>
            </w:r>
          </w:p>
        </w:tc>
        <w:tc>
          <w:tcPr>
            <w:tcW w:w="484" w:type="dxa"/>
            <w:tcBorders>
              <w:top w:val="nil"/>
              <w:left w:val="nil"/>
              <w:bottom w:val="nil"/>
              <w:right w:val="single" w:sz="8" w:space="0" w:color="auto"/>
            </w:tcBorders>
            <w:noWrap/>
            <w:vAlign w:val="center"/>
            <w:hideMark/>
          </w:tcPr>
          <w:p w14:paraId="56698295" w14:textId="77777777" w:rsidR="00D73DA8" w:rsidRPr="00335A75" w:rsidRDefault="00D73DA8" w:rsidP="00D73DA8">
            <w:pPr>
              <w:widowControl/>
              <w:jc w:val="center"/>
              <w:rPr>
                <w:rFonts w:ascii="ＭＳ Ｐゴシック" w:eastAsia="ＭＳ Ｐゴシック" w:hAnsi="ＭＳ Ｐゴシック" w:cs="ＭＳ Ｐゴシック"/>
                <w:color w:val="000000"/>
                <w:kern w:val="0"/>
                <w:sz w:val="22"/>
                <w:szCs w:val="22"/>
                <w:lang w:val="en-US" w:bidi="mn-Mong-CN"/>
              </w:rPr>
            </w:pPr>
            <w:r w:rsidRPr="00335A75">
              <w:rPr>
                <w:rFonts w:ascii="ＭＳ Ｐゴシック" w:eastAsia="ＭＳ Ｐゴシック" w:hAnsi="ＭＳ Ｐゴシック" w:cs="ＭＳ Ｐゴシック" w:hint="eastAsia"/>
                <w:color w:val="000000"/>
                <w:kern w:val="0"/>
                <w:sz w:val="22"/>
                <w:szCs w:val="22"/>
                <w:lang w:val="en-US" w:bidi="mn-Mong-CN"/>
              </w:rPr>
              <w:t xml:space="preserve">　</w:t>
            </w:r>
          </w:p>
        </w:tc>
        <w:tc>
          <w:tcPr>
            <w:tcW w:w="1773" w:type="dxa"/>
            <w:gridSpan w:val="2"/>
            <w:tcBorders>
              <w:top w:val="single" w:sz="8" w:space="0" w:color="auto"/>
              <w:left w:val="nil"/>
              <w:bottom w:val="single" w:sz="8" w:space="0" w:color="auto"/>
              <w:right w:val="single" w:sz="8" w:space="0" w:color="auto"/>
            </w:tcBorders>
            <w:noWrap/>
            <w:vAlign w:val="center"/>
            <w:hideMark/>
          </w:tcPr>
          <w:p w14:paraId="28C37322" w14:textId="77777777" w:rsidR="00D73DA8" w:rsidRPr="00335A75" w:rsidRDefault="00D73DA8" w:rsidP="00D73DA8">
            <w:pPr>
              <w:widowControl/>
              <w:jc w:val="right"/>
              <w:rPr>
                <w:rFonts w:ascii="ＭＳ Ｐゴシック" w:eastAsia="ＭＳ Ｐゴシック" w:hAnsi="ＭＳ Ｐゴシック" w:cs="ＭＳ Ｐゴシック"/>
                <w:color w:val="000000"/>
                <w:kern w:val="0"/>
                <w:sz w:val="20"/>
                <w:szCs w:val="20"/>
                <w:lang w:val="en-US" w:bidi="mn-Mong-CN"/>
              </w:rPr>
            </w:pPr>
            <w:r w:rsidRPr="00335A75">
              <w:rPr>
                <w:rFonts w:ascii="ＭＳ Ｐゴシック" w:eastAsia="ＭＳ Ｐゴシック" w:hAnsi="ＭＳ Ｐゴシック" w:cs="ＭＳ Ｐゴシック" w:hint="eastAsia"/>
                <w:color w:val="000000"/>
                <w:kern w:val="0"/>
                <w:sz w:val="20"/>
                <w:szCs w:val="20"/>
                <w:lang w:val="en-US" w:bidi="mn-Mong-CN"/>
              </w:rPr>
              <w:t>○,○○○,○○○</w:t>
            </w:r>
          </w:p>
        </w:tc>
        <w:tc>
          <w:tcPr>
            <w:tcW w:w="2815" w:type="dxa"/>
            <w:gridSpan w:val="2"/>
            <w:tcBorders>
              <w:top w:val="nil"/>
              <w:left w:val="nil"/>
              <w:bottom w:val="nil"/>
              <w:right w:val="nil"/>
            </w:tcBorders>
            <w:vAlign w:val="center"/>
            <w:hideMark/>
          </w:tcPr>
          <w:p w14:paraId="6D24B37E" w14:textId="77777777" w:rsidR="00D73DA8" w:rsidRPr="00335A75" w:rsidRDefault="00D73DA8" w:rsidP="00D73DA8">
            <w:pPr>
              <w:widowControl/>
              <w:jc w:val="left"/>
              <w:rPr>
                <w:rFonts w:ascii="ＭＳ Ｐゴシック" w:eastAsia="ＭＳ Ｐゴシック" w:hAnsi="ＭＳ Ｐゴシック" w:cs="ＭＳ Ｐゴシック"/>
                <w:color w:val="000000"/>
                <w:kern w:val="0"/>
                <w:sz w:val="22"/>
                <w:szCs w:val="22"/>
                <w:lang w:val="en-US" w:bidi="mn-Mong-CN"/>
              </w:rPr>
            </w:pPr>
            <w:r w:rsidRPr="00335A75">
              <w:rPr>
                <w:rFonts w:ascii="ＭＳ Ｐゴシック" w:eastAsia="ＭＳ Ｐゴシック" w:hAnsi="ＭＳ Ｐゴシック" w:cs="ＭＳ Ｐゴシック" w:hint="eastAsia"/>
                <w:color w:val="000000"/>
                <w:kern w:val="0"/>
                <w:sz w:val="22"/>
                <w:szCs w:val="22"/>
                <w:lang w:val="en-US" w:bidi="mn-Mong-CN"/>
              </w:rPr>
              <w:t>円</w:t>
            </w:r>
          </w:p>
        </w:tc>
      </w:tr>
    </w:tbl>
    <w:p w14:paraId="03CF9B64" w14:textId="16C3BFF3" w:rsidR="002E3971" w:rsidRPr="00335A75" w:rsidRDefault="002E3971" w:rsidP="001D53BA">
      <w:pPr>
        <w:autoSpaceDE w:val="0"/>
        <w:autoSpaceDN w:val="0"/>
        <w:adjustRightInd w:val="0"/>
        <w:spacing w:afterLines="50" w:after="168"/>
        <w:jc w:val="left"/>
        <w:rPr>
          <w:rFonts w:cs="ＭＳゴシック"/>
          <w:kern w:val="0"/>
          <w:szCs w:val="21"/>
        </w:rPr>
        <w:sectPr w:rsidR="002E3971" w:rsidRPr="00335A75" w:rsidSect="00993AEA">
          <w:pgSz w:w="11907" w:h="16840" w:code="9"/>
          <w:pgMar w:top="1985" w:right="1701" w:bottom="1701" w:left="1701" w:header="851" w:footer="992" w:gutter="0"/>
          <w:cols w:space="425"/>
          <w:docGrid w:type="lines" w:linePitch="337"/>
        </w:sectPr>
      </w:pPr>
    </w:p>
    <w:p w14:paraId="5C2F264F" w14:textId="659DCA9E" w:rsidR="00A95B75" w:rsidRPr="00335A75" w:rsidRDefault="00A95B75" w:rsidP="00A95B75">
      <w:pPr>
        <w:spacing w:line="240" w:lineRule="exact"/>
        <w:rPr>
          <w:rFonts w:ascii="Times New Roman" w:hAnsi="Times New Roman"/>
          <w:kern w:val="0"/>
          <w:szCs w:val="21"/>
        </w:rPr>
      </w:pPr>
      <w:r w:rsidRPr="00335A75">
        <w:rPr>
          <w:rFonts w:cs="ＭＳ 明朝" w:hint="eastAsia"/>
          <w:kern w:val="0"/>
          <w:szCs w:val="21"/>
        </w:rPr>
        <w:lastRenderedPageBreak/>
        <w:t>【</w:t>
      </w:r>
      <w:r w:rsidRPr="00335A75">
        <w:rPr>
          <w:rFonts w:ascii="Times New Roman" w:hAnsi="Times New Roman"/>
          <w:kern w:val="0"/>
          <w:szCs w:val="21"/>
        </w:rPr>
        <w:t>経費計上の留意事項】</w:t>
      </w:r>
    </w:p>
    <w:p w14:paraId="17DD9099" w14:textId="77777777" w:rsidR="00A95B75" w:rsidRPr="00335A75" w:rsidRDefault="00A95B75" w:rsidP="00A95B75">
      <w:pPr>
        <w:spacing w:line="240" w:lineRule="exact"/>
        <w:rPr>
          <w:rFonts w:ascii="Times New Roman" w:hAnsi="Times New Roman"/>
          <w:kern w:val="0"/>
          <w:szCs w:val="21"/>
        </w:rPr>
      </w:pPr>
    </w:p>
    <w:p w14:paraId="2A0106A4" w14:textId="2EB89347" w:rsidR="00A95B75" w:rsidRPr="00335A75" w:rsidRDefault="00F1104A" w:rsidP="00F1104A">
      <w:pPr>
        <w:spacing w:afterLines="50" w:after="168" w:line="280" w:lineRule="exact"/>
        <w:ind w:rightChars="-96" w:right="-202"/>
        <w:rPr>
          <w:rFonts w:ascii="Times New Roman" w:hAnsi="Times New Roman"/>
          <w:kern w:val="0"/>
          <w:szCs w:val="21"/>
        </w:rPr>
      </w:pPr>
      <w:r w:rsidRPr="00335A75">
        <w:rPr>
          <w:rFonts w:ascii="Times New Roman" w:hAnsi="Times New Roman" w:hint="eastAsia"/>
          <w:kern w:val="0"/>
          <w:szCs w:val="21"/>
        </w:rPr>
        <w:t xml:space="preserve">①　</w:t>
      </w:r>
      <w:r w:rsidR="00A95B75" w:rsidRPr="00335A75">
        <w:rPr>
          <w:rFonts w:ascii="Times New Roman" w:hAnsi="Times New Roman"/>
          <w:kern w:val="0"/>
          <w:szCs w:val="21"/>
        </w:rPr>
        <w:t>本事業の実施に直接必要とする経費のみ計上すること。</w:t>
      </w:r>
    </w:p>
    <w:p w14:paraId="3D0A77A2" w14:textId="4565A7A2" w:rsidR="00EB2331" w:rsidRPr="00335A75" w:rsidRDefault="00F1104A" w:rsidP="00F1104A">
      <w:pPr>
        <w:spacing w:afterLines="50" w:after="168" w:line="280" w:lineRule="exact"/>
        <w:ind w:rightChars="-96" w:right="-202"/>
        <w:rPr>
          <w:rFonts w:ascii="Times New Roman" w:hAnsi="Times New Roman"/>
          <w:kern w:val="0"/>
          <w:szCs w:val="21"/>
        </w:rPr>
      </w:pPr>
      <w:r w:rsidRPr="00335A75">
        <w:rPr>
          <w:rFonts w:ascii="ＭＳ 明朝" w:hAnsi="ＭＳ 明朝" w:cs="ＭＳ 明朝" w:hint="eastAsia"/>
          <w:kern w:val="0"/>
          <w:szCs w:val="21"/>
        </w:rPr>
        <w:t>②</w:t>
      </w:r>
      <w:r w:rsidR="00A95B75" w:rsidRPr="00335A75">
        <w:rPr>
          <w:rFonts w:ascii="Times New Roman" w:hAnsi="Times New Roman"/>
          <w:kern w:val="0"/>
          <w:szCs w:val="21"/>
        </w:rPr>
        <w:t xml:space="preserve">　本事業における経費については、他の経費と明確に区分し経理すること。</w:t>
      </w:r>
    </w:p>
    <w:p w14:paraId="36F2052A" w14:textId="2B24A285" w:rsidR="00A95B75" w:rsidRPr="00335A75" w:rsidRDefault="00F1104A" w:rsidP="00F1104A">
      <w:pPr>
        <w:spacing w:afterLines="50" w:after="168" w:line="280" w:lineRule="exact"/>
        <w:ind w:rightChars="-96" w:right="-202"/>
        <w:rPr>
          <w:rFonts w:cs="ＭＳ ゴシック"/>
          <w:kern w:val="0"/>
          <w:szCs w:val="21"/>
        </w:rPr>
      </w:pPr>
      <w:r w:rsidRPr="00335A75">
        <w:rPr>
          <w:rFonts w:ascii="Times New Roman" w:hAnsi="Times New Roman" w:hint="eastAsia"/>
          <w:kern w:val="0"/>
          <w:szCs w:val="21"/>
        </w:rPr>
        <w:t xml:space="preserve">③　</w:t>
      </w:r>
      <w:r w:rsidR="00A95B75" w:rsidRPr="00335A75">
        <w:rPr>
          <w:rFonts w:ascii="Times New Roman" w:hAnsi="Times New Roman"/>
          <w:kern w:val="0"/>
          <w:szCs w:val="21"/>
        </w:rPr>
        <w:t>外貨交換レートは</w:t>
      </w:r>
      <w:r w:rsidR="00EB2331" w:rsidRPr="00335A75">
        <w:rPr>
          <w:rFonts w:ascii="Times New Roman" w:hAnsi="Times New Roman"/>
          <w:kern w:val="0"/>
          <w:szCs w:val="21"/>
        </w:rPr>
        <w:t>O</w:t>
      </w:r>
      <w:r w:rsidR="00A95B75" w:rsidRPr="00335A75">
        <w:rPr>
          <w:rFonts w:ascii="Times New Roman" w:hAnsi="Times New Roman"/>
          <w:kern w:val="0"/>
          <w:szCs w:val="21"/>
        </w:rPr>
        <w:t>ANDA</w:t>
      </w:r>
      <w:r w:rsidR="00A95B75" w:rsidRPr="00335A75">
        <w:rPr>
          <w:rFonts w:cs="ＭＳ ゴシック" w:hint="eastAsia"/>
          <w:kern w:val="0"/>
          <w:szCs w:val="21"/>
        </w:rPr>
        <w:t>レート</w:t>
      </w:r>
      <w:r w:rsidR="00EB2331" w:rsidRPr="00335A75">
        <w:rPr>
          <w:vertAlign w:val="superscript"/>
        </w:rPr>
        <w:footnoteReference w:id="2"/>
      </w:r>
      <w:r w:rsidR="00A95B75" w:rsidRPr="00335A75">
        <w:rPr>
          <w:rFonts w:cs="ＭＳ ゴシック" w:hint="eastAsia"/>
          <w:kern w:val="0"/>
          <w:szCs w:val="21"/>
        </w:rPr>
        <w:t>を用いる</w:t>
      </w:r>
      <w:r w:rsidR="005F516B" w:rsidRPr="00335A75">
        <w:rPr>
          <w:rFonts w:cs="ＭＳ ゴシック" w:hint="eastAsia"/>
          <w:kern w:val="0"/>
          <w:szCs w:val="21"/>
        </w:rPr>
        <w:t>こと</w:t>
      </w:r>
      <w:r w:rsidR="00EB2331" w:rsidRPr="00335A75">
        <w:rPr>
          <w:rFonts w:cs="ＭＳ ゴシック" w:hint="eastAsia"/>
          <w:kern w:val="0"/>
          <w:szCs w:val="21"/>
        </w:rPr>
        <w:t>。</w:t>
      </w:r>
    </w:p>
    <w:p w14:paraId="7DBCE349" w14:textId="566A09C3" w:rsidR="00A95B75" w:rsidRPr="00335A75" w:rsidRDefault="00F1104A" w:rsidP="00F1104A">
      <w:pPr>
        <w:spacing w:afterLines="50" w:after="168" w:line="280" w:lineRule="exact"/>
        <w:ind w:left="420" w:rightChars="-96" w:right="-202" w:hangingChars="200" w:hanging="420"/>
        <w:rPr>
          <w:rFonts w:cs="ＭＳ ゴシック"/>
          <w:kern w:val="0"/>
          <w:szCs w:val="21"/>
        </w:rPr>
      </w:pPr>
      <w:r w:rsidRPr="00335A75">
        <w:rPr>
          <w:rFonts w:cs="ＭＳ ゴシック" w:hint="eastAsia"/>
          <w:kern w:val="0"/>
          <w:szCs w:val="21"/>
        </w:rPr>
        <w:t xml:space="preserve">④　</w:t>
      </w:r>
      <w:r w:rsidR="00A95B75" w:rsidRPr="00335A75">
        <w:rPr>
          <w:rFonts w:cs="ＭＳ ゴシック" w:hint="eastAsia"/>
          <w:kern w:val="0"/>
          <w:szCs w:val="21"/>
        </w:rPr>
        <w:t>各費目・種別の経費計上については、下表内に則るこ</w:t>
      </w:r>
      <w:r w:rsidR="00B35C57" w:rsidRPr="00335A75">
        <w:rPr>
          <w:rFonts w:cs="ＭＳ ゴシック" w:hint="eastAsia"/>
          <w:kern w:val="0"/>
          <w:szCs w:val="21"/>
        </w:rPr>
        <w:t>と。人件費（対象国の人材も含む）、設備備品費、また、</w:t>
      </w:r>
      <w:r w:rsidR="00A95B75" w:rsidRPr="00335A75">
        <w:rPr>
          <w:rFonts w:cs="ＭＳ ゴシック" w:hint="eastAsia"/>
          <w:kern w:val="0"/>
          <w:szCs w:val="21"/>
        </w:rPr>
        <w:t>業務の再委託を行う費用は対象としない。下表に記載する経費以外の経費については、原則として本事業の対象経費としない旨留意すること。</w:t>
      </w:r>
    </w:p>
    <w:tbl>
      <w:tblPr>
        <w:tblW w:w="8363" w:type="dxa"/>
        <w:tblInd w:w="137" w:type="dxa"/>
        <w:tblCellMar>
          <w:left w:w="99" w:type="dxa"/>
          <w:right w:w="99" w:type="dxa"/>
        </w:tblCellMar>
        <w:tblLook w:val="04A0" w:firstRow="1" w:lastRow="0" w:firstColumn="1" w:lastColumn="0" w:noHBand="0" w:noVBand="1"/>
      </w:tblPr>
      <w:tblGrid>
        <w:gridCol w:w="1559"/>
        <w:gridCol w:w="6804"/>
      </w:tblGrid>
      <w:tr w:rsidR="00A95B75" w:rsidRPr="00335A75" w14:paraId="0B7F6906" w14:textId="77777777" w:rsidTr="00A838F8">
        <w:trPr>
          <w:trHeight w:val="270"/>
        </w:trPr>
        <w:tc>
          <w:tcPr>
            <w:tcW w:w="836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2686F37" w14:textId="77777777" w:rsidR="00A95B75" w:rsidRPr="00335A75" w:rsidRDefault="00A95B75" w:rsidP="00A838F8">
            <w:pPr>
              <w:widowControl/>
              <w:jc w:val="left"/>
              <w:rPr>
                <w:rFonts w:ascii="ＭＳ Ｐゴシック" w:eastAsia="ＭＳ Ｐゴシック" w:hAnsi="ＭＳ Ｐゴシック" w:cs="ＭＳ Ｐゴシック"/>
                <w:color w:val="000000"/>
                <w:kern w:val="0"/>
                <w:sz w:val="22"/>
                <w:szCs w:val="22"/>
                <w:lang w:val="en-US"/>
              </w:rPr>
            </w:pPr>
            <w:r w:rsidRPr="00335A75">
              <w:rPr>
                <w:rFonts w:cs="ＭＳ ゴシック" w:hint="eastAsia"/>
                <w:kern w:val="0"/>
                <w:szCs w:val="21"/>
              </w:rPr>
              <w:t>事業費</w:t>
            </w:r>
          </w:p>
        </w:tc>
      </w:tr>
      <w:tr w:rsidR="00A95B75" w:rsidRPr="00335A75" w14:paraId="2F0CDCD6" w14:textId="77777777" w:rsidTr="00A838F8">
        <w:trPr>
          <w:trHeight w:val="270"/>
        </w:trPr>
        <w:tc>
          <w:tcPr>
            <w:tcW w:w="1559" w:type="dxa"/>
            <w:tcBorders>
              <w:top w:val="nil"/>
              <w:left w:val="single" w:sz="4" w:space="0" w:color="auto"/>
              <w:bottom w:val="single" w:sz="4" w:space="0" w:color="auto"/>
              <w:right w:val="single" w:sz="4" w:space="0" w:color="auto"/>
            </w:tcBorders>
            <w:noWrap/>
            <w:vAlign w:val="center"/>
            <w:hideMark/>
          </w:tcPr>
          <w:p w14:paraId="31ECCF11" w14:textId="77777777" w:rsidR="00A95B75" w:rsidRPr="00335A75" w:rsidRDefault="00A95B75" w:rsidP="00A838F8">
            <w:pPr>
              <w:widowControl/>
              <w:jc w:val="left"/>
              <w:rPr>
                <w:rFonts w:ascii="ＭＳ Ｐゴシック" w:eastAsia="ＭＳ Ｐゴシック" w:hAnsi="ＭＳ Ｐゴシック" w:cs="ＭＳ Ｐゴシック"/>
                <w:color w:val="000000"/>
                <w:kern w:val="0"/>
                <w:sz w:val="22"/>
                <w:szCs w:val="22"/>
                <w:lang w:val="en-US"/>
              </w:rPr>
            </w:pPr>
            <w:r w:rsidRPr="00335A75">
              <w:rPr>
                <w:rFonts w:cs="ＭＳ ゴシック" w:hint="eastAsia"/>
                <w:kern w:val="0"/>
                <w:szCs w:val="21"/>
              </w:rPr>
              <w:t>諸謝金</w:t>
            </w:r>
          </w:p>
        </w:tc>
        <w:tc>
          <w:tcPr>
            <w:tcW w:w="6804" w:type="dxa"/>
            <w:tcBorders>
              <w:top w:val="nil"/>
              <w:left w:val="nil"/>
              <w:bottom w:val="single" w:sz="4" w:space="0" w:color="auto"/>
              <w:right w:val="single" w:sz="4" w:space="0" w:color="auto"/>
            </w:tcBorders>
            <w:noWrap/>
            <w:vAlign w:val="center"/>
            <w:hideMark/>
          </w:tcPr>
          <w:p w14:paraId="64D08861" w14:textId="005A998B" w:rsidR="00A95B75" w:rsidRPr="00335A75" w:rsidRDefault="00A95B75" w:rsidP="00A838F8">
            <w:pPr>
              <w:widowControl/>
              <w:jc w:val="left"/>
              <w:rPr>
                <w:rFonts w:ascii="ＭＳ Ｐゴシック" w:eastAsia="ＭＳ Ｐゴシック" w:hAnsi="ＭＳ Ｐゴシック" w:cs="ＭＳ Ｐゴシック"/>
                <w:color w:val="000000"/>
                <w:kern w:val="0"/>
                <w:sz w:val="22"/>
                <w:szCs w:val="22"/>
                <w:lang w:val="en-US"/>
              </w:rPr>
            </w:pPr>
            <w:r w:rsidRPr="00335A75">
              <w:rPr>
                <w:rFonts w:cs="ＭＳ ゴシック" w:hint="eastAsia"/>
                <w:kern w:val="0"/>
                <w:szCs w:val="21"/>
              </w:rPr>
              <w:t>外部の者に依頼する事業実施の短期的労務、会議出席、実技指導、単純労働、その他の労務（</w:t>
            </w:r>
            <w:r w:rsidR="00D52604" w:rsidRPr="00335A75">
              <w:rPr>
                <w:rFonts w:cs="ＭＳ ゴシック" w:hint="eastAsia"/>
                <w:kern w:val="0"/>
                <w:szCs w:val="21"/>
              </w:rPr>
              <w:t>コーディネーター、</w:t>
            </w:r>
            <w:r w:rsidRPr="00335A75">
              <w:rPr>
                <w:rFonts w:cs="ＭＳ ゴシック" w:hint="eastAsia"/>
                <w:kern w:val="0"/>
                <w:szCs w:val="21"/>
              </w:rPr>
              <w:t>通訳等）に対して支払うものとする。（業者等との契約による場合は、雑役務費に計上すること。）なお、菓子折、金券の購入は認められない。</w:t>
            </w:r>
            <w:r w:rsidR="00C1115A" w:rsidRPr="00335A75">
              <w:rPr>
                <w:rFonts w:cs="ＭＳ ゴシック" w:hint="eastAsia"/>
                <w:kern w:val="0"/>
                <w:szCs w:val="21"/>
              </w:rPr>
              <w:t>額は機関の謝金規定等に基づくものとする。</w:t>
            </w:r>
          </w:p>
        </w:tc>
      </w:tr>
      <w:tr w:rsidR="00A95B75" w:rsidRPr="00335A75" w14:paraId="1F37130C" w14:textId="77777777" w:rsidTr="00A838F8">
        <w:trPr>
          <w:trHeight w:val="270"/>
        </w:trPr>
        <w:tc>
          <w:tcPr>
            <w:tcW w:w="1559" w:type="dxa"/>
            <w:tcBorders>
              <w:top w:val="nil"/>
              <w:left w:val="single" w:sz="4" w:space="0" w:color="auto"/>
              <w:bottom w:val="single" w:sz="4" w:space="0" w:color="auto"/>
              <w:right w:val="single" w:sz="4" w:space="0" w:color="auto"/>
            </w:tcBorders>
            <w:noWrap/>
            <w:vAlign w:val="center"/>
            <w:hideMark/>
          </w:tcPr>
          <w:p w14:paraId="1B80D14A" w14:textId="77777777" w:rsidR="00A95B75" w:rsidRPr="00335A75" w:rsidRDefault="00A95B75" w:rsidP="00A838F8">
            <w:pPr>
              <w:widowControl/>
              <w:jc w:val="left"/>
              <w:rPr>
                <w:rFonts w:ascii="ＭＳ Ｐゴシック" w:eastAsia="ＭＳ Ｐゴシック" w:hAnsi="ＭＳ Ｐゴシック" w:cs="ＭＳ Ｐゴシック"/>
                <w:color w:val="000000"/>
                <w:kern w:val="0"/>
                <w:sz w:val="22"/>
                <w:szCs w:val="22"/>
                <w:lang w:val="en-US"/>
              </w:rPr>
            </w:pPr>
            <w:r w:rsidRPr="00335A75">
              <w:rPr>
                <w:rFonts w:cs="ＭＳ ゴシック" w:hint="eastAsia"/>
                <w:kern w:val="0"/>
                <w:szCs w:val="21"/>
              </w:rPr>
              <w:t>旅費</w:t>
            </w:r>
          </w:p>
        </w:tc>
        <w:tc>
          <w:tcPr>
            <w:tcW w:w="6804" w:type="dxa"/>
            <w:tcBorders>
              <w:top w:val="nil"/>
              <w:left w:val="nil"/>
              <w:bottom w:val="single" w:sz="4" w:space="0" w:color="auto"/>
              <w:right w:val="single" w:sz="4" w:space="0" w:color="auto"/>
            </w:tcBorders>
            <w:noWrap/>
            <w:vAlign w:val="center"/>
            <w:hideMark/>
          </w:tcPr>
          <w:p w14:paraId="37E9CBAA" w14:textId="6980B19B" w:rsidR="00A95B75" w:rsidRPr="00335A75" w:rsidRDefault="00B35C57" w:rsidP="00A838F8">
            <w:pPr>
              <w:widowControl/>
              <w:jc w:val="left"/>
              <w:rPr>
                <w:rFonts w:ascii="ＭＳ Ｐゴシック" w:eastAsia="ＭＳ Ｐゴシック" w:hAnsi="ＭＳ Ｐゴシック" w:cs="ＭＳ Ｐゴシック"/>
                <w:color w:val="000000"/>
                <w:kern w:val="0"/>
                <w:sz w:val="22"/>
                <w:szCs w:val="22"/>
                <w:lang w:val="en-US"/>
              </w:rPr>
            </w:pPr>
            <w:r w:rsidRPr="00335A75">
              <w:rPr>
                <w:rFonts w:cs="ＭＳ ゴシック" w:hint="eastAsia"/>
                <w:kern w:val="0"/>
                <w:szCs w:val="21"/>
              </w:rPr>
              <w:t>移動費、宿泊費、日当等は、原則として、機関</w:t>
            </w:r>
            <w:r w:rsidR="00A95B75" w:rsidRPr="00335A75">
              <w:rPr>
                <w:rFonts w:cs="ＭＳ ゴシック" w:hint="eastAsia"/>
                <w:kern w:val="0"/>
                <w:szCs w:val="21"/>
              </w:rPr>
              <w:t>の旅費規程に基づくものとする。航空会社のマイレージポイント等、ポイントの類は取得しないこと。回数券・プリペイドカード等の購入、海外旅行保険料、予防接種代は対象外とする。</w:t>
            </w:r>
          </w:p>
        </w:tc>
      </w:tr>
      <w:tr w:rsidR="00A95B75" w:rsidRPr="00335A75" w14:paraId="0CAD01CF" w14:textId="77777777" w:rsidTr="00A838F8">
        <w:trPr>
          <w:trHeight w:val="270"/>
        </w:trPr>
        <w:tc>
          <w:tcPr>
            <w:tcW w:w="1559" w:type="dxa"/>
            <w:tcBorders>
              <w:top w:val="nil"/>
              <w:left w:val="single" w:sz="4" w:space="0" w:color="auto"/>
              <w:bottom w:val="single" w:sz="4" w:space="0" w:color="auto"/>
              <w:right w:val="single" w:sz="4" w:space="0" w:color="auto"/>
            </w:tcBorders>
            <w:noWrap/>
            <w:vAlign w:val="center"/>
            <w:hideMark/>
          </w:tcPr>
          <w:p w14:paraId="1EE2887B" w14:textId="77777777" w:rsidR="00A95B75" w:rsidRPr="00335A75" w:rsidRDefault="00A95B75" w:rsidP="00A838F8">
            <w:pPr>
              <w:widowControl/>
              <w:jc w:val="left"/>
              <w:rPr>
                <w:rFonts w:ascii="ＭＳ Ｐゴシック" w:eastAsia="ＭＳ Ｐゴシック" w:hAnsi="ＭＳ Ｐゴシック" w:cs="ＭＳ Ｐゴシック"/>
                <w:color w:val="000000"/>
                <w:kern w:val="0"/>
                <w:sz w:val="22"/>
                <w:szCs w:val="22"/>
                <w:lang w:val="en-US"/>
              </w:rPr>
            </w:pPr>
            <w:r w:rsidRPr="00335A75">
              <w:rPr>
                <w:rFonts w:cs="ＭＳ ゴシック" w:hint="eastAsia"/>
                <w:kern w:val="0"/>
                <w:szCs w:val="21"/>
              </w:rPr>
              <w:t>借損料</w:t>
            </w:r>
          </w:p>
        </w:tc>
        <w:tc>
          <w:tcPr>
            <w:tcW w:w="6804" w:type="dxa"/>
            <w:tcBorders>
              <w:top w:val="nil"/>
              <w:left w:val="nil"/>
              <w:bottom w:val="single" w:sz="4" w:space="0" w:color="auto"/>
              <w:right w:val="single" w:sz="4" w:space="0" w:color="auto"/>
            </w:tcBorders>
            <w:noWrap/>
            <w:vAlign w:val="center"/>
            <w:hideMark/>
          </w:tcPr>
          <w:p w14:paraId="739A9758" w14:textId="77777777" w:rsidR="00A95B75" w:rsidRPr="00335A75" w:rsidRDefault="00A95B75" w:rsidP="00A838F8">
            <w:pPr>
              <w:widowControl/>
              <w:jc w:val="left"/>
              <w:rPr>
                <w:rFonts w:ascii="ＭＳ Ｐゴシック" w:eastAsia="ＭＳ Ｐゴシック" w:hAnsi="ＭＳ Ｐゴシック" w:cs="ＭＳ Ｐゴシック"/>
                <w:color w:val="000000"/>
                <w:kern w:val="0"/>
                <w:sz w:val="22"/>
                <w:szCs w:val="22"/>
                <w:lang w:val="en-US"/>
              </w:rPr>
            </w:pPr>
            <w:r w:rsidRPr="00335A75">
              <w:rPr>
                <w:rFonts w:cs="ＭＳ ゴシック" w:hint="eastAsia"/>
                <w:kern w:val="0"/>
                <w:szCs w:val="21"/>
              </w:rPr>
              <w:t>会場借料、機械・物品・用具・器具・設備等の借料やリース料（見積書・請求書等には、使用期間（時間）、数量等を記載のこと。）を対象とする。</w:t>
            </w:r>
          </w:p>
        </w:tc>
      </w:tr>
      <w:tr w:rsidR="00A95B75" w:rsidRPr="00335A75" w14:paraId="5753921F" w14:textId="77777777" w:rsidTr="00A838F8">
        <w:trPr>
          <w:trHeight w:val="270"/>
        </w:trPr>
        <w:tc>
          <w:tcPr>
            <w:tcW w:w="1559" w:type="dxa"/>
            <w:tcBorders>
              <w:top w:val="nil"/>
              <w:left w:val="single" w:sz="4" w:space="0" w:color="auto"/>
              <w:bottom w:val="single" w:sz="4" w:space="0" w:color="auto"/>
              <w:right w:val="single" w:sz="4" w:space="0" w:color="auto"/>
            </w:tcBorders>
            <w:noWrap/>
            <w:vAlign w:val="center"/>
            <w:hideMark/>
          </w:tcPr>
          <w:p w14:paraId="7EA898E6" w14:textId="77777777" w:rsidR="00A95B75" w:rsidRPr="00335A75" w:rsidRDefault="00A95B75" w:rsidP="00A838F8">
            <w:pPr>
              <w:widowControl/>
              <w:jc w:val="left"/>
              <w:rPr>
                <w:rFonts w:ascii="ＭＳ Ｐゴシック" w:eastAsia="ＭＳ Ｐゴシック" w:hAnsi="ＭＳ Ｐゴシック" w:cs="ＭＳ Ｐゴシック"/>
                <w:color w:val="000000"/>
                <w:kern w:val="0"/>
                <w:sz w:val="22"/>
                <w:szCs w:val="22"/>
                <w:lang w:val="en-US"/>
              </w:rPr>
            </w:pPr>
            <w:r w:rsidRPr="00335A75">
              <w:rPr>
                <w:rFonts w:cs="ＭＳ ゴシック" w:hint="eastAsia"/>
                <w:kern w:val="0"/>
                <w:szCs w:val="21"/>
              </w:rPr>
              <w:t>消耗品費</w:t>
            </w:r>
          </w:p>
        </w:tc>
        <w:tc>
          <w:tcPr>
            <w:tcW w:w="6804" w:type="dxa"/>
            <w:tcBorders>
              <w:top w:val="nil"/>
              <w:left w:val="nil"/>
              <w:bottom w:val="single" w:sz="4" w:space="0" w:color="auto"/>
              <w:right w:val="single" w:sz="4" w:space="0" w:color="auto"/>
            </w:tcBorders>
            <w:noWrap/>
            <w:vAlign w:val="center"/>
            <w:hideMark/>
          </w:tcPr>
          <w:p w14:paraId="2112635B" w14:textId="77777777" w:rsidR="006E409B" w:rsidRPr="00335A75" w:rsidRDefault="00A95B75" w:rsidP="00A838F8">
            <w:pPr>
              <w:widowControl/>
              <w:jc w:val="left"/>
              <w:rPr>
                <w:rFonts w:ascii="Times New Roman" w:hAnsi="Times New Roman"/>
                <w:kern w:val="0"/>
                <w:szCs w:val="21"/>
              </w:rPr>
            </w:pPr>
            <w:r w:rsidRPr="00335A75">
              <w:rPr>
                <w:rFonts w:ascii="Times New Roman" w:hAnsi="Times New Roman"/>
                <w:kern w:val="0"/>
                <w:szCs w:val="21"/>
              </w:rPr>
              <w:t>各種事務用品、書籍類、その他事業の実施に直接必要とする</w:t>
            </w:r>
            <w:r w:rsidR="00A838F8" w:rsidRPr="00335A75">
              <w:rPr>
                <w:rFonts w:ascii="Times New Roman" w:hAnsi="Times New Roman"/>
                <w:kern w:val="0"/>
                <w:szCs w:val="21"/>
              </w:rPr>
              <w:t>消耗品を対象とする。なお、</w:t>
            </w:r>
            <w:r w:rsidR="00345DEF" w:rsidRPr="00335A75">
              <w:rPr>
                <w:rFonts w:ascii="Times New Roman" w:hAnsi="Times New Roman"/>
                <w:kern w:val="0"/>
                <w:szCs w:val="21"/>
              </w:rPr>
              <w:t>タブレットやデジタルカメラ等契約完了後に個人・機関</w:t>
            </w:r>
            <w:r w:rsidRPr="00335A75">
              <w:rPr>
                <w:rFonts w:ascii="Times New Roman" w:hAnsi="Times New Roman"/>
                <w:kern w:val="0"/>
                <w:szCs w:val="21"/>
              </w:rPr>
              <w:t>の所有物となりうる物品は原則対象外である。また、ポイントの取得等による個人の特典は認められない。</w:t>
            </w:r>
          </w:p>
          <w:p w14:paraId="24FEA02D" w14:textId="4BFC1730" w:rsidR="00A95B75" w:rsidRPr="00335A75" w:rsidRDefault="00F34083" w:rsidP="00A838F8">
            <w:pPr>
              <w:widowControl/>
              <w:jc w:val="left"/>
              <w:rPr>
                <w:rFonts w:ascii="Times New Roman" w:eastAsia="ＭＳ Ｐゴシック" w:hAnsi="Times New Roman"/>
                <w:color w:val="000000"/>
                <w:kern w:val="0"/>
                <w:sz w:val="22"/>
                <w:szCs w:val="22"/>
                <w:lang w:val="en-US"/>
              </w:rPr>
            </w:pPr>
            <w:r w:rsidRPr="00335A75">
              <w:rPr>
                <w:rFonts w:ascii="Times New Roman" w:hAnsi="Times New Roman"/>
                <w:kern w:val="0"/>
                <w:szCs w:val="21"/>
              </w:rPr>
              <w:t>消耗品の定義は「</w:t>
            </w:r>
            <w:r w:rsidRPr="00335A75">
              <w:rPr>
                <w:rFonts w:ascii="Times New Roman" w:hAnsi="Times New Roman"/>
                <w:kern w:val="0"/>
                <w:szCs w:val="21"/>
              </w:rPr>
              <w:t>1</w:t>
            </w:r>
            <w:r w:rsidRPr="00335A75">
              <w:rPr>
                <w:rFonts w:ascii="Times New Roman" w:hAnsi="Times New Roman"/>
                <w:kern w:val="0"/>
                <w:szCs w:val="21"/>
              </w:rPr>
              <w:t>個または</w:t>
            </w:r>
            <w:r w:rsidRPr="00335A75">
              <w:rPr>
                <w:rFonts w:ascii="Times New Roman" w:hAnsi="Times New Roman"/>
                <w:kern w:val="0"/>
                <w:szCs w:val="21"/>
              </w:rPr>
              <w:t>1</w:t>
            </w:r>
            <w:r w:rsidRPr="00335A75">
              <w:rPr>
                <w:rFonts w:ascii="Times New Roman" w:hAnsi="Times New Roman"/>
                <w:kern w:val="0"/>
                <w:szCs w:val="21"/>
              </w:rPr>
              <w:t>組の取得単価が</w:t>
            </w:r>
            <w:r w:rsidRPr="00335A75">
              <w:rPr>
                <w:rFonts w:ascii="Times New Roman" w:hAnsi="Times New Roman"/>
                <w:kern w:val="0"/>
                <w:szCs w:val="21"/>
              </w:rPr>
              <w:t>5</w:t>
            </w:r>
            <w:r w:rsidRPr="00335A75">
              <w:rPr>
                <w:rFonts w:ascii="Times New Roman" w:hAnsi="Times New Roman"/>
                <w:kern w:val="0"/>
                <w:szCs w:val="21"/>
              </w:rPr>
              <w:t>万円未満のもので、</w:t>
            </w:r>
            <w:r w:rsidRPr="00335A75">
              <w:rPr>
                <w:rFonts w:ascii="Times New Roman" w:hAnsi="Times New Roman"/>
                <w:kern w:val="0"/>
                <w:szCs w:val="21"/>
              </w:rPr>
              <w:t>1</w:t>
            </w:r>
            <w:r w:rsidRPr="00335A75">
              <w:rPr>
                <w:rFonts w:ascii="Times New Roman" w:hAnsi="Times New Roman"/>
                <w:kern w:val="0"/>
                <w:szCs w:val="21"/>
              </w:rPr>
              <w:t>年を超えて反復使用に耐えないもの」とする国の考え方に準ずる。</w:t>
            </w:r>
          </w:p>
        </w:tc>
      </w:tr>
      <w:tr w:rsidR="00A95B75" w:rsidRPr="00335A75" w14:paraId="76D62D87" w14:textId="77777777" w:rsidTr="00A838F8">
        <w:trPr>
          <w:trHeight w:val="270"/>
        </w:trPr>
        <w:tc>
          <w:tcPr>
            <w:tcW w:w="1559" w:type="dxa"/>
            <w:tcBorders>
              <w:top w:val="nil"/>
              <w:left w:val="single" w:sz="4" w:space="0" w:color="auto"/>
              <w:bottom w:val="single" w:sz="4" w:space="0" w:color="auto"/>
              <w:right w:val="single" w:sz="4" w:space="0" w:color="auto"/>
            </w:tcBorders>
            <w:noWrap/>
            <w:vAlign w:val="center"/>
            <w:hideMark/>
          </w:tcPr>
          <w:p w14:paraId="3C199CCF" w14:textId="77777777" w:rsidR="00A95B75" w:rsidRPr="00335A75" w:rsidRDefault="00A95B75" w:rsidP="00A838F8">
            <w:pPr>
              <w:widowControl/>
              <w:jc w:val="left"/>
              <w:rPr>
                <w:rFonts w:ascii="ＭＳ Ｐゴシック" w:eastAsia="ＭＳ Ｐゴシック" w:hAnsi="ＭＳ Ｐゴシック" w:cs="ＭＳ Ｐゴシック"/>
                <w:color w:val="000000"/>
                <w:kern w:val="0"/>
                <w:sz w:val="22"/>
                <w:szCs w:val="22"/>
                <w:lang w:val="en-US"/>
              </w:rPr>
            </w:pPr>
            <w:r w:rsidRPr="00335A75">
              <w:rPr>
                <w:rFonts w:cs="ＭＳ ゴシック" w:hint="eastAsia"/>
                <w:kern w:val="0"/>
                <w:szCs w:val="21"/>
              </w:rPr>
              <w:t>会議費</w:t>
            </w:r>
          </w:p>
        </w:tc>
        <w:tc>
          <w:tcPr>
            <w:tcW w:w="6804" w:type="dxa"/>
            <w:tcBorders>
              <w:top w:val="nil"/>
              <w:left w:val="nil"/>
              <w:bottom w:val="single" w:sz="4" w:space="0" w:color="auto"/>
              <w:right w:val="single" w:sz="4" w:space="0" w:color="auto"/>
            </w:tcBorders>
            <w:noWrap/>
            <w:vAlign w:val="center"/>
            <w:hideMark/>
          </w:tcPr>
          <w:p w14:paraId="3DA17A1B" w14:textId="7D42CACC" w:rsidR="00A95B75" w:rsidRPr="00335A75" w:rsidRDefault="00A95B75" w:rsidP="00A838F8">
            <w:pPr>
              <w:widowControl/>
              <w:jc w:val="left"/>
              <w:rPr>
                <w:rFonts w:ascii="ＭＳ Ｐゴシック" w:eastAsia="ＭＳ Ｐゴシック" w:hAnsi="ＭＳ Ｐゴシック" w:cs="ＭＳ Ｐゴシック"/>
                <w:color w:val="000000"/>
                <w:kern w:val="0"/>
                <w:sz w:val="22"/>
                <w:szCs w:val="22"/>
                <w:lang w:val="en-US"/>
              </w:rPr>
            </w:pPr>
            <w:r w:rsidRPr="00335A75">
              <w:rPr>
                <w:rFonts w:cs="ＭＳ ゴシック" w:hint="eastAsia"/>
                <w:kern w:val="0"/>
                <w:szCs w:val="21"/>
              </w:rPr>
              <w:t>会議を開催する場合の</w:t>
            </w:r>
            <w:r w:rsidR="008C4E20" w:rsidRPr="00335A75">
              <w:rPr>
                <w:rFonts w:cs="ＭＳ ゴシック" w:hint="eastAsia"/>
                <w:kern w:val="0"/>
                <w:szCs w:val="21"/>
              </w:rPr>
              <w:t>お茶、ミネラルウォーター、弁当</w:t>
            </w:r>
            <w:r w:rsidR="00AA5D9B" w:rsidRPr="00335A75">
              <w:rPr>
                <w:rFonts w:cs="ＭＳ ゴシック" w:hint="eastAsia"/>
                <w:kern w:val="0"/>
                <w:szCs w:val="21"/>
              </w:rPr>
              <w:t>等</w:t>
            </w:r>
            <w:r w:rsidRPr="00335A75">
              <w:rPr>
                <w:rFonts w:cs="ＭＳ ゴシック" w:hint="eastAsia"/>
                <w:kern w:val="0"/>
                <w:szCs w:val="21"/>
              </w:rPr>
              <w:t>であり、社会通念上常識的な範囲内とし、</w:t>
            </w:r>
            <w:r w:rsidR="00345DEF" w:rsidRPr="00335A75">
              <w:rPr>
                <w:rFonts w:cs="ＭＳ ゴシック" w:hint="eastAsia"/>
                <w:kern w:val="0"/>
                <w:szCs w:val="21"/>
              </w:rPr>
              <w:t>宴会等の誤解を受けやすい形態のもの、酒類などは対象としない（機関</w:t>
            </w:r>
            <w:r w:rsidRPr="00335A75">
              <w:rPr>
                <w:rFonts w:cs="ＭＳ ゴシック" w:hint="eastAsia"/>
                <w:kern w:val="0"/>
                <w:szCs w:val="21"/>
              </w:rPr>
              <w:t>等の内部構成員のみで行うものや、開催通知や議事要旨（録）を作成しない打合せ程度のものは対象としない。）。</w:t>
            </w:r>
          </w:p>
        </w:tc>
      </w:tr>
      <w:tr w:rsidR="00A95B75" w:rsidRPr="00335A75" w14:paraId="6C6C9656" w14:textId="77777777" w:rsidTr="00F1104A">
        <w:trPr>
          <w:trHeight w:val="270"/>
        </w:trPr>
        <w:tc>
          <w:tcPr>
            <w:tcW w:w="1559" w:type="dxa"/>
            <w:tcBorders>
              <w:top w:val="nil"/>
              <w:left w:val="single" w:sz="4" w:space="0" w:color="auto"/>
              <w:bottom w:val="single" w:sz="4" w:space="0" w:color="auto"/>
              <w:right w:val="single" w:sz="4" w:space="0" w:color="auto"/>
            </w:tcBorders>
            <w:noWrap/>
            <w:vAlign w:val="center"/>
            <w:hideMark/>
          </w:tcPr>
          <w:p w14:paraId="119D9E70" w14:textId="77777777" w:rsidR="00A95B75" w:rsidRPr="00335A75" w:rsidRDefault="00A95B75" w:rsidP="00A838F8">
            <w:pPr>
              <w:widowControl/>
              <w:jc w:val="left"/>
              <w:rPr>
                <w:rFonts w:ascii="ＭＳ Ｐゴシック" w:eastAsia="ＭＳ Ｐゴシック" w:hAnsi="ＭＳ Ｐゴシック" w:cs="ＭＳ Ｐゴシック"/>
                <w:color w:val="000000"/>
                <w:kern w:val="0"/>
                <w:sz w:val="22"/>
                <w:szCs w:val="22"/>
                <w:lang w:val="en-US"/>
              </w:rPr>
            </w:pPr>
            <w:r w:rsidRPr="00335A75">
              <w:rPr>
                <w:rFonts w:cs="ＭＳ ゴシック" w:hint="eastAsia"/>
                <w:kern w:val="0"/>
                <w:szCs w:val="21"/>
              </w:rPr>
              <w:lastRenderedPageBreak/>
              <w:t>通信運搬費</w:t>
            </w:r>
          </w:p>
        </w:tc>
        <w:tc>
          <w:tcPr>
            <w:tcW w:w="6804" w:type="dxa"/>
            <w:tcBorders>
              <w:top w:val="nil"/>
              <w:left w:val="nil"/>
              <w:bottom w:val="single" w:sz="4" w:space="0" w:color="auto"/>
              <w:right w:val="single" w:sz="4" w:space="0" w:color="auto"/>
            </w:tcBorders>
            <w:noWrap/>
            <w:vAlign w:val="center"/>
            <w:hideMark/>
          </w:tcPr>
          <w:p w14:paraId="66D3F50B" w14:textId="77777777" w:rsidR="00A95B75" w:rsidRPr="00335A75" w:rsidRDefault="00A95B75" w:rsidP="00A838F8">
            <w:pPr>
              <w:widowControl/>
              <w:jc w:val="left"/>
              <w:rPr>
                <w:rFonts w:ascii="ＭＳ Ｐゴシック" w:eastAsia="ＭＳ Ｐゴシック" w:hAnsi="ＭＳ Ｐゴシック" w:cs="ＭＳ Ｐゴシック"/>
                <w:color w:val="000000"/>
                <w:kern w:val="0"/>
                <w:sz w:val="22"/>
                <w:szCs w:val="22"/>
                <w:lang w:val="en-US"/>
              </w:rPr>
            </w:pPr>
            <w:r w:rsidRPr="00335A75">
              <w:rPr>
                <w:rFonts w:cs="ＭＳ ゴシック" w:hint="eastAsia"/>
                <w:kern w:val="0"/>
                <w:szCs w:val="21"/>
              </w:rPr>
              <w:t>はがき・切手代、郵送料、宅配便等の料金、物品等梱包発送による運搬料とする。なお、切手を購入する場合、必要最小限の枚数とし受払簿等で適切に管理すること。</w:t>
            </w:r>
          </w:p>
        </w:tc>
      </w:tr>
      <w:tr w:rsidR="00A95B75" w:rsidRPr="00335A75" w14:paraId="23E5B9D9" w14:textId="77777777" w:rsidTr="00F1104A">
        <w:trPr>
          <w:trHeight w:val="270"/>
        </w:trPr>
        <w:tc>
          <w:tcPr>
            <w:tcW w:w="1559" w:type="dxa"/>
            <w:tcBorders>
              <w:top w:val="single" w:sz="4" w:space="0" w:color="auto"/>
              <w:left w:val="single" w:sz="4" w:space="0" w:color="auto"/>
              <w:bottom w:val="single" w:sz="4" w:space="0" w:color="auto"/>
              <w:right w:val="single" w:sz="4" w:space="0" w:color="auto"/>
            </w:tcBorders>
            <w:noWrap/>
            <w:vAlign w:val="center"/>
            <w:hideMark/>
          </w:tcPr>
          <w:p w14:paraId="1CD05E4D" w14:textId="77777777" w:rsidR="00A95B75" w:rsidRPr="00335A75" w:rsidRDefault="00A95B75" w:rsidP="00A838F8">
            <w:pPr>
              <w:widowControl/>
              <w:jc w:val="left"/>
              <w:rPr>
                <w:rFonts w:ascii="ＭＳ Ｐゴシック" w:eastAsia="ＭＳ Ｐゴシック" w:hAnsi="ＭＳ Ｐゴシック" w:cs="ＭＳ Ｐゴシック"/>
                <w:color w:val="000000"/>
                <w:kern w:val="0"/>
                <w:sz w:val="22"/>
                <w:szCs w:val="22"/>
                <w:lang w:val="en-US"/>
              </w:rPr>
            </w:pPr>
            <w:r w:rsidRPr="00335A75">
              <w:rPr>
                <w:rFonts w:cs="ＭＳ ゴシック" w:hint="eastAsia"/>
                <w:kern w:val="0"/>
                <w:szCs w:val="21"/>
              </w:rPr>
              <w:t>雑役務費</w:t>
            </w:r>
          </w:p>
        </w:tc>
        <w:tc>
          <w:tcPr>
            <w:tcW w:w="6804" w:type="dxa"/>
            <w:tcBorders>
              <w:top w:val="single" w:sz="4" w:space="0" w:color="auto"/>
              <w:left w:val="single" w:sz="4" w:space="0" w:color="auto"/>
              <w:bottom w:val="single" w:sz="4" w:space="0" w:color="auto"/>
              <w:right w:val="single" w:sz="4" w:space="0" w:color="auto"/>
            </w:tcBorders>
            <w:noWrap/>
            <w:vAlign w:val="center"/>
            <w:hideMark/>
          </w:tcPr>
          <w:p w14:paraId="4B8DA88E" w14:textId="77777777" w:rsidR="00055BA3" w:rsidRPr="00335A75" w:rsidRDefault="00A95B75" w:rsidP="00A838F8">
            <w:pPr>
              <w:widowControl/>
              <w:jc w:val="left"/>
              <w:rPr>
                <w:rFonts w:cs="ＭＳ ゴシック"/>
                <w:kern w:val="0"/>
                <w:szCs w:val="21"/>
              </w:rPr>
            </w:pPr>
            <w:r w:rsidRPr="00335A75">
              <w:rPr>
                <w:rFonts w:cs="ＭＳ ゴシック" w:hint="eastAsia"/>
                <w:kern w:val="0"/>
                <w:szCs w:val="21"/>
              </w:rPr>
              <w:t>会場設営、調査研究に係るデータ集計・入力等の役務（業者との契約により行うもの）の請負に対して支払うもの、対象経費の支出に係る銀行振込手数料、広告等掲載料（費用対効果を考慮し、過大な計上は認められない。）とする。</w:t>
            </w:r>
          </w:p>
          <w:p w14:paraId="49FCE5FD" w14:textId="77777777" w:rsidR="00055BA3" w:rsidRPr="00981150" w:rsidRDefault="00FC6E42" w:rsidP="00A838F8">
            <w:pPr>
              <w:widowControl/>
              <w:jc w:val="left"/>
              <w:rPr>
                <w:rFonts w:cs="ＭＳ ゴシック"/>
                <w:kern w:val="0"/>
                <w:szCs w:val="21"/>
              </w:rPr>
            </w:pPr>
            <w:r w:rsidRPr="00981150">
              <w:rPr>
                <w:rFonts w:cs="ＭＳ ゴシック" w:hint="eastAsia"/>
                <w:kern w:val="0"/>
                <w:szCs w:val="21"/>
              </w:rPr>
              <w:t>会議</w:t>
            </w:r>
            <w:r w:rsidR="000C592D" w:rsidRPr="00981150">
              <w:rPr>
                <w:rFonts w:cs="ＭＳ ゴシック" w:hint="eastAsia"/>
                <w:kern w:val="0"/>
                <w:szCs w:val="21"/>
              </w:rPr>
              <w:t>や調査研究に係る</w:t>
            </w:r>
            <w:r w:rsidRPr="00981150">
              <w:rPr>
                <w:rFonts w:cs="ＭＳ ゴシック" w:hint="eastAsia"/>
                <w:kern w:val="0"/>
                <w:szCs w:val="21"/>
              </w:rPr>
              <w:t>資料、報告書、その他事業実施に係る印刷物等の印刷製本又は複写（見積書・請求書等には印刷・製本仕様を記載のこと。）、記録用写真フィルムの現像及びプリント</w:t>
            </w:r>
            <w:r w:rsidR="009C71CF" w:rsidRPr="00981150">
              <w:rPr>
                <w:rFonts w:cs="ＭＳ ゴシック" w:hint="eastAsia"/>
                <w:kern w:val="0"/>
                <w:szCs w:val="21"/>
              </w:rPr>
              <w:t>に要する経費とする。</w:t>
            </w:r>
          </w:p>
          <w:p w14:paraId="00BE6999" w14:textId="740EA20C" w:rsidR="00A95B75" w:rsidRPr="00335A75" w:rsidRDefault="005506EE" w:rsidP="00A838F8">
            <w:pPr>
              <w:widowControl/>
              <w:jc w:val="left"/>
              <w:rPr>
                <w:rFonts w:ascii="ＭＳ Ｐゴシック" w:eastAsia="ＭＳ Ｐゴシック" w:hAnsi="ＭＳ Ｐゴシック" w:cs="ＭＳ Ｐゴシック"/>
                <w:color w:val="000000"/>
                <w:kern w:val="0"/>
                <w:sz w:val="22"/>
                <w:szCs w:val="22"/>
                <w:lang w:val="en-US"/>
              </w:rPr>
            </w:pPr>
            <w:r w:rsidRPr="00981150">
              <w:rPr>
                <w:rFonts w:cs="ＭＳ ゴシック" w:hint="eastAsia"/>
                <w:kern w:val="0"/>
                <w:szCs w:val="21"/>
              </w:rPr>
              <w:t>外部の者に依頼する事業実施の短期的労務、会議出席、実技指導、単純労働</w:t>
            </w:r>
            <w:r w:rsidR="008E7CF5" w:rsidRPr="00981150">
              <w:rPr>
                <w:rFonts w:cs="ＭＳ ゴシック" w:hint="eastAsia"/>
                <w:kern w:val="0"/>
                <w:szCs w:val="21"/>
              </w:rPr>
              <w:t>等</w:t>
            </w:r>
            <w:r w:rsidR="009C71CF" w:rsidRPr="00981150">
              <w:rPr>
                <w:rFonts w:cs="ＭＳ ゴシック" w:hint="eastAsia"/>
                <w:kern w:val="0"/>
                <w:szCs w:val="21"/>
              </w:rPr>
              <w:t>のうち、</w:t>
            </w:r>
            <w:r w:rsidRPr="00981150">
              <w:rPr>
                <w:rFonts w:cs="ＭＳ ゴシック" w:hint="eastAsia"/>
                <w:kern w:val="0"/>
                <w:szCs w:val="21"/>
              </w:rPr>
              <w:t>業者等との契約による場合</w:t>
            </w:r>
            <w:r w:rsidR="009C71CF" w:rsidRPr="00981150">
              <w:rPr>
                <w:rFonts w:cs="ＭＳ ゴシック" w:hint="eastAsia"/>
                <w:kern w:val="0"/>
                <w:szCs w:val="21"/>
              </w:rPr>
              <w:t>も雑役務費</w:t>
            </w:r>
            <w:r w:rsidR="00FC6E42" w:rsidRPr="00981150">
              <w:rPr>
                <w:rFonts w:cs="ＭＳ ゴシック" w:hint="eastAsia"/>
                <w:kern w:val="0"/>
                <w:szCs w:val="21"/>
              </w:rPr>
              <w:t>とする</w:t>
            </w:r>
            <w:r w:rsidR="00390E8D" w:rsidRPr="00981150">
              <w:rPr>
                <w:rFonts w:cs="ＭＳ ゴシック" w:hint="eastAsia"/>
                <w:kern w:val="0"/>
                <w:szCs w:val="21"/>
              </w:rPr>
              <w:t>（個人との契約による場合には、諸謝金に計上すること）</w:t>
            </w:r>
            <w:r w:rsidR="00FC6E42" w:rsidRPr="00981150">
              <w:rPr>
                <w:rFonts w:cs="ＭＳ ゴシック" w:hint="eastAsia"/>
                <w:kern w:val="0"/>
                <w:szCs w:val="21"/>
              </w:rPr>
              <w:t>。</w:t>
            </w:r>
          </w:p>
        </w:tc>
      </w:tr>
      <w:tr w:rsidR="00A95B75" w:rsidRPr="00335A75" w14:paraId="66E4FCF3" w14:textId="77777777" w:rsidTr="00F1104A">
        <w:trPr>
          <w:trHeight w:val="270"/>
        </w:trPr>
        <w:tc>
          <w:tcPr>
            <w:tcW w:w="1559" w:type="dxa"/>
            <w:tcBorders>
              <w:top w:val="single" w:sz="4" w:space="0" w:color="auto"/>
              <w:left w:val="single" w:sz="4" w:space="0" w:color="auto"/>
              <w:bottom w:val="single" w:sz="4" w:space="0" w:color="auto"/>
              <w:right w:val="single" w:sz="4" w:space="0" w:color="auto"/>
            </w:tcBorders>
            <w:noWrap/>
            <w:vAlign w:val="center"/>
            <w:hideMark/>
          </w:tcPr>
          <w:p w14:paraId="3F177434" w14:textId="77777777" w:rsidR="00A95B75" w:rsidRPr="00335A75" w:rsidRDefault="00A95B75" w:rsidP="00A838F8">
            <w:pPr>
              <w:widowControl/>
              <w:jc w:val="left"/>
              <w:rPr>
                <w:rFonts w:ascii="ＭＳ Ｐゴシック" w:eastAsia="ＭＳ Ｐゴシック" w:hAnsi="ＭＳ Ｐゴシック" w:cs="ＭＳ Ｐゴシック"/>
                <w:color w:val="000000"/>
                <w:kern w:val="0"/>
                <w:sz w:val="22"/>
                <w:szCs w:val="22"/>
                <w:lang w:val="en-US"/>
              </w:rPr>
            </w:pPr>
            <w:r w:rsidRPr="00335A75">
              <w:rPr>
                <w:rFonts w:cs="ＭＳ ゴシック" w:hint="eastAsia"/>
                <w:kern w:val="0"/>
                <w:szCs w:val="21"/>
              </w:rPr>
              <w:t>消費税相当額</w:t>
            </w:r>
          </w:p>
        </w:tc>
        <w:tc>
          <w:tcPr>
            <w:tcW w:w="6804" w:type="dxa"/>
            <w:tcBorders>
              <w:top w:val="single" w:sz="4" w:space="0" w:color="auto"/>
              <w:left w:val="single" w:sz="4" w:space="0" w:color="auto"/>
              <w:bottom w:val="single" w:sz="4" w:space="0" w:color="auto"/>
              <w:right w:val="single" w:sz="4" w:space="0" w:color="auto"/>
            </w:tcBorders>
            <w:noWrap/>
            <w:vAlign w:val="center"/>
            <w:hideMark/>
          </w:tcPr>
          <w:p w14:paraId="01D1C0FB" w14:textId="0ED7629A" w:rsidR="00A95B75" w:rsidRPr="00335A75" w:rsidRDefault="00345DEF" w:rsidP="00A838F8">
            <w:pPr>
              <w:widowControl/>
              <w:jc w:val="left"/>
              <w:rPr>
                <w:rFonts w:ascii="ＭＳ Ｐゴシック" w:eastAsia="ＭＳ Ｐゴシック" w:hAnsi="ＭＳ Ｐゴシック" w:cs="ＭＳ Ｐゴシック"/>
                <w:color w:val="000000"/>
                <w:kern w:val="0"/>
                <w:sz w:val="22"/>
                <w:szCs w:val="22"/>
                <w:lang w:val="en-US"/>
              </w:rPr>
            </w:pPr>
            <w:r w:rsidRPr="00335A75">
              <w:rPr>
                <w:rFonts w:cs="ＭＳ ゴシック" w:hint="eastAsia"/>
                <w:kern w:val="0"/>
                <w:szCs w:val="21"/>
              </w:rPr>
              <w:t>機関</w:t>
            </w:r>
            <w:r w:rsidR="00A95B75" w:rsidRPr="00335A75">
              <w:rPr>
                <w:rFonts w:cs="ＭＳ ゴシック" w:hint="eastAsia"/>
                <w:kern w:val="0"/>
                <w:szCs w:val="21"/>
              </w:rPr>
              <w:t>が</w:t>
            </w:r>
            <w:r w:rsidR="0031114F" w:rsidRPr="00335A75">
              <w:rPr>
                <w:rFonts w:cs="ＭＳ ゴシック" w:hint="eastAsia"/>
                <w:kern w:val="0"/>
                <w:szCs w:val="21"/>
              </w:rPr>
              <w:t>インボイス発行事業者（適格請求書発行事業者）</w:t>
            </w:r>
            <w:r w:rsidR="00A95B75" w:rsidRPr="00335A75">
              <w:rPr>
                <w:rFonts w:cs="ＭＳ ゴシック" w:hint="eastAsia"/>
                <w:kern w:val="0"/>
                <w:szCs w:val="21"/>
              </w:rPr>
              <w:t>で、不課税経費を計上している場合に、それに該当する消費税相当額のみ計上すること</w:t>
            </w:r>
            <w:r w:rsidR="006F5F69" w:rsidRPr="00335A75">
              <w:rPr>
                <w:rFonts w:cs="ＭＳ ゴシック" w:hint="eastAsia"/>
                <w:kern w:val="0"/>
                <w:szCs w:val="21"/>
              </w:rPr>
              <w:t>。</w:t>
            </w:r>
            <w:r w:rsidR="00A95B75" w:rsidRPr="00335A75">
              <w:rPr>
                <w:rFonts w:cs="ＭＳ ゴシック" w:hint="eastAsia"/>
                <w:kern w:val="0"/>
                <w:szCs w:val="21"/>
              </w:rPr>
              <w:t>業者等に支払う消費税額については、当該経費区分に税込額を計上する。</w:t>
            </w:r>
            <w:r w:rsidR="006F5F69" w:rsidRPr="00335A75">
              <w:rPr>
                <w:rFonts w:cs="ＭＳ ゴシック" w:hint="eastAsia"/>
                <w:kern w:val="0"/>
                <w:szCs w:val="21"/>
              </w:rPr>
              <w:t>（必要に応じ、</w:t>
            </w:r>
            <w:r w:rsidR="0055160C" w:rsidRPr="00335A75">
              <w:rPr>
                <w:rFonts w:cs="ＭＳ ゴシック" w:hint="eastAsia"/>
                <w:kern w:val="0"/>
                <w:szCs w:val="21"/>
              </w:rPr>
              <w:t>インボイス発行事業者</w:t>
            </w:r>
            <w:r w:rsidR="006F5F69" w:rsidRPr="00335A75">
              <w:rPr>
                <w:rFonts w:cs="ＭＳ ゴシック" w:hint="eastAsia"/>
                <w:kern w:val="0"/>
                <w:szCs w:val="21"/>
              </w:rPr>
              <w:t>である旨を確認できる書類の提出を求める場合がある。）</w:t>
            </w:r>
          </w:p>
        </w:tc>
      </w:tr>
      <w:tr w:rsidR="00A95B75" w:rsidRPr="00335A75" w14:paraId="2DBBB453" w14:textId="77777777" w:rsidTr="00A838F8">
        <w:trPr>
          <w:trHeight w:val="270"/>
        </w:trPr>
        <w:tc>
          <w:tcPr>
            <w:tcW w:w="836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9C8F714" w14:textId="1F433AF6" w:rsidR="00A95B75" w:rsidRPr="00335A75" w:rsidRDefault="00A95B75" w:rsidP="00A838F8">
            <w:pPr>
              <w:widowControl/>
              <w:jc w:val="left"/>
              <w:rPr>
                <w:rFonts w:ascii="ＭＳ Ｐゴシック" w:eastAsia="ＭＳ Ｐゴシック" w:hAnsi="ＭＳ Ｐゴシック" w:cs="ＭＳ Ｐゴシック"/>
                <w:color w:val="000000"/>
                <w:kern w:val="0"/>
                <w:sz w:val="22"/>
                <w:szCs w:val="22"/>
                <w:lang w:val="en-US"/>
              </w:rPr>
            </w:pPr>
            <w:r w:rsidRPr="00335A75">
              <w:rPr>
                <w:rFonts w:cs="ＭＳ ゴシック" w:hint="eastAsia"/>
                <w:kern w:val="0"/>
                <w:szCs w:val="21"/>
              </w:rPr>
              <w:t>一般管理費</w:t>
            </w:r>
          </w:p>
        </w:tc>
      </w:tr>
      <w:tr w:rsidR="00A95B75" w:rsidRPr="00335A75" w14:paraId="7BE181ED" w14:textId="77777777" w:rsidTr="00A838F8">
        <w:trPr>
          <w:trHeight w:val="270"/>
        </w:trPr>
        <w:tc>
          <w:tcPr>
            <w:tcW w:w="8363" w:type="dxa"/>
            <w:gridSpan w:val="2"/>
            <w:tcBorders>
              <w:top w:val="nil"/>
              <w:left w:val="single" w:sz="4" w:space="0" w:color="auto"/>
              <w:bottom w:val="single" w:sz="4" w:space="0" w:color="auto"/>
              <w:right w:val="single" w:sz="4" w:space="0" w:color="auto"/>
            </w:tcBorders>
            <w:noWrap/>
            <w:vAlign w:val="center"/>
            <w:hideMark/>
          </w:tcPr>
          <w:p w14:paraId="1501A9F3" w14:textId="58748ECB" w:rsidR="002C30F3" w:rsidRPr="00335A75" w:rsidRDefault="00A95B75" w:rsidP="00A838F8">
            <w:pPr>
              <w:widowControl/>
              <w:jc w:val="left"/>
              <w:rPr>
                <w:rFonts w:cs="ＭＳ ゴシック"/>
                <w:kern w:val="0"/>
                <w:szCs w:val="21"/>
              </w:rPr>
            </w:pPr>
            <w:r w:rsidRPr="00335A75">
              <w:rPr>
                <w:rFonts w:cs="ＭＳ ゴシック" w:hint="eastAsia"/>
                <w:kern w:val="0"/>
                <w:szCs w:val="21"/>
              </w:rPr>
              <w:t>当該委託事業分として経費の算定が難しい光熱水料や電話</w:t>
            </w:r>
            <w:r w:rsidRPr="00335A75">
              <w:rPr>
                <w:rFonts w:ascii="Times New Roman" w:hAnsi="Times New Roman"/>
                <w:kern w:val="0"/>
                <w:szCs w:val="21"/>
              </w:rPr>
              <w:t>料、</w:t>
            </w:r>
            <w:r w:rsidR="004C4516" w:rsidRPr="00335A75">
              <w:rPr>
                <w:rFonts w:ascii="Times New Roman" w:hAnsi="Times New Roman"/>
                <w:kern w:val="0"/>
                <w:szCs w:val="21"/>
              </w:rPr>
              <w:t>FAX</w:t>
            </w:r>
            <w:r w:rsidRPr="00335A75">
              <w:rPr>
                <w:rFonts w:ascii="Times New Roman" w:hAnsi="Times New Roman"/>
                <w:kern w:val="0"/>
                <w:szCs w:val="21"/>
              </w:rPr>
              <w:t>送受信料、複写機保守料、管理部門の人件費（管理的経費）等に係る経費であり、事業費の</w:t>
            </w:r>
            <w:r w:rsidRPr="00335A75">
              <w:rPr>
                <w:rFonts w:ascii="Times New Roman" w:hAnsi="Times New Roman"/>
                <w:kern w:val="0"/>
                <w:szCs w:val="21"/>
              </w:rPr>
              <w:t>10</w:t>
            </w:r>
            <w:r w:rsidRPr="00335A75">
              <w:rPr>
                <w:rFonts w:ascii="Times New Roman" w:hAnsi="Times New Roman"/>
                <w:kern w:val="0"/>
                <w:szCs w:val="21"/>
              </w:rPr>
              <w:t>％の範囲内で、申請機関の直近の決算により算定した一般管理費率及び申請機関の受託規定に定める一般管理費率</w:t>
            </w:r>
            <w:r w:rsidR="001F4809" w:rsidRPr="00335A75">
              <w:rPr>
                <w:rFonts w:ascii="Times New Roman" w:hAnsi="Times New Roman"/>
                <w:kern w:val="0"/>
                <w:szCs w:val="21"/>
              </w:rPr>
              <w:t>を比較して最も低い率にて算出</w:t>
            </w:r>
            <w:r w:rsidRPr="00335A75">
              <w:rPr>
                <w:rFonts w:ascii="Times New Roman" w:hAnsi="Times New Roman"/>
                <w:kern w:val="0"/>
                <w:szCs w:val="21"/>
              </w:rPr>
              <w:t>する。</w:t>
            </w:r>
            <w:r w:rsidR="002C30F3" w:rsidRPr="00335A75">
              <w:rPr>
                <w:rFonts w:ascii="Times New Roman" w:hAnsi="Times New Roman"/>
                <w:kern w:val="0"/>
                <w:szCs w:val="21"/>
              </w:rPr>
              <w:t>（以下のとおり）</w:t>
            </w:r>
          </w:p>
        </w:tc>
      </w:tr>
    </w:tbl>
    <w:p w14:paraId="549AB7BD" w14:textId="43A61013" w:rsidR="00CB28D6" w:rsidRPr="00335A75" w:rsidRDefault="00CB28D6" w:rsidP="002C30F3">
      <w:pPr>
        <w:spacing w:beforeLines="50" w:before="168" w:line="280" w:lineRule="exact"/>
        <w:ind w:leftChars="202" w:left="424"/>
        <w:rPr>
          <w:rFonts w:asciiTheme="minorEastAsia" w:hAnsiTheme="minorEastAsia"/>
        </w:rPr>
      </w:pPr>
      <w:r w:rsidRPr="00335A75">
        <w:rPr>
          <w:rFonts w:asciiTheme="minorEastAsia" w:hAnsiTheme="minorEastAsia" w:hint="eastAsia"/>
        </w:rPr>
        <w:t>■インボイス発行事業者（適格請求書発行事業者）</w:t>
      </w:r>
      <w:r w:rsidR="00287337" w:rsidRPr="00335A75">
        <w:rPr>
          <w:rFonts w:asciiTheme="minorEastAsia" w:hAnsiTheme="minorEastAsia" w:hint="eastAsia"/>
        </w:rPr>
        <w:t>の登録有無</w:t>
      </w:r>
    </w:p>
    <w:p w14:paraId="1181D838" w14:textId="77777777" w:rsidR="002B47E2" w:rsidRPr="00335A75" w:rsidRDefault="00287337" w:rsidP="00CF2499">
      <w:pPr>
        <w:spacing w:line="280" w:lineRule="exact"/>
        <w:ind w:leftChars="202" w:left="424"/>
        <w:rPr>
          <w:rFonts w:asciiTheme="minorEastAsia" w:hAnsiTheme="minorEastAsia"/>
        </w:rPr>
      </w:pPr>
      <w:r w:rsidRPr="00335A75">
        <w:rPr>
          <w:rFonts w:asciiTheme="minorEastAsia" w:hAnsiTheme="minorEastAsia" w:hint="eastAsia"/>
        </w:rPr>
        <w:t xml:space="preserve">　　□　</w:t>
      </w:r>
      <w:r w:rsidR="00E35B70" w:rsidRPr="00335A75">
        <w:rPr>
          <w:rFonts w:asciiTheme="minorEastAsia" w:hAnsiTheme="minorEastAsia" w:hint="eastAsia"/>
        </w:rPr>
        <w:t>登録済み</w:t>
      </w:r>
      <w:r w:rsidR="00E36796" w:rsidRPr="00335A75">
        <w:rPr>
          <w:rFonts w:asciiTheme="minorEastAsia" w:hAnsiTheme="minorEastAsia" w:hint="eastAsia"/>
        </w:rPr>
        <w:t>（</w:t>
      </w:r>
      <w:r w:rsidR="00C311DC" w:rsidRPr="00335A75">
        <w:rPr>
          <w:rFonts w:asciiTheme="minorEastAsia" w:hAnsiTheme="minorEastAsia" w:hint="eastAsia"/>
        </w:rPr>
        <w:t xml:space="preserve">登録番号：　　　　　　</w:t>
      </w:r>
      <w:r w:rsidR="00F60A50" w:rsidRPr="00335A75">
        <w:rPr>
          <w:rFonts w:asciiTheme="minorEastAsia" w:hAnsiTheme="minorEastAsia" w:hint="eastAsia"/>
        </w:rPr>
        <w:t xml:space="preserve">　　　</w:t>
      </w:r>
      <w:r w:rsidR="00CA4573" w:rsidRPr="00335A75">
        <w:rPr>
          <w:rFonts w:asciiTheme="minorEastAsia" w:hAnsiTheme="minorEastAsia" w:hint="eastAsia"/>
        </w:rPr>
        <w:t xml:space="preserve">　　</w:t>
      </w:r>
      <w:r w:rsidR="00F60A50" w:rsidRPr="00335A75">
        <w:rPr>
          <w:rFonts w:asciiTheme="minorEastAsia" w:hAnsiTheme="minorEastAsia" w:hint="eastAsia"/>
        </w:rPr>
        <w:t xml:space="preserve">　　　　</w:t>
      </w:r>
      <w:r w:rsidR="00E36796" w:rsidRPr="00335A75">
        <w:rPr>
          <w:rFonts w:asciiTheme="minorEastAsia" w:hAnsiTheme="minorEastAsia" w:hint="eastAsia"/>
        </w:rPr>
        <w:t>）</w:t>
      </w:r>
      <w:r w:rsidR="00E35B70" w:rsidRPr="00335A75">
        <w:rPr>
          <w:rFonts w:asciiTheme="minorEastAsia" w:hAnsiTheme="minorEastAsia" w:hint="eastAsia"/>
        </w:rPr>
        <w:t xml:space="preserve">　</w:t>
      </w:r>
    </w:p>
    <w:p w14:paraId="399F9221" w14:textId="6E728B92" w:rsidR="00D679A1" w:rsidRPr="00335A75" w:rsidRDefault="00E35B70" w:rsidP="00D679A1">
      <w:pPr>
        <w:spacing w:line="280" w:lineRule="exact"/>
        <w:ind w:leftChars="202" w:left="424" w:firstLineChars="100" w:firstLine="210"/>
        <w:rPr>
          <w:rFonts w:asciiTheme="minorEastAsia" w:hAnsiTheme="minorEastAsia"/>
        </w:rPr>
      </w:pPr>
      <w:r w:rsidRPr="00335A75">
        <w:rPr>
          <w:rFonts w:asciiTheme="minorEastAsia" w:hAnsiTheme="minorEastAsia" w:hint="eastAsia"/>
        </w:rPr>
        <w:t xml:space="preserve">　□　登録予定</w:t>
      </w:r>
      <w:r w:rsidR="00E55C62" w:rsidRPr="00335A75">
        <w:rPr>
          <w:rFonts w:asciiTheme="minorEastAsia" w:hAnsiTheme="minorEastAsia" w:hint="eastAsia"/>
        </w:rPr>
        <w:t>あり</w:t>
      </w:r>
      <w:r w:rsidR="00D679A1" w:rsidRPr="00335A75">
        <w:rPr>
          <w:rFonts w:asciiTheme="minorEastAsia" w:hAnsiTheme="minorEastAsia" w:hint="eastAsia"/>
        </w:rPr>
        <w:t>（令和　年　月までに登録予定）</w:t>
      </w:r>
    </w:p>
    <w:p w14:paraId="38608E56" w14:textId="20A7E4D7" w:rsidR="00287337" w:rsidRPr="00335A75" w:rsidRDefault="00287337" w:rsidP="00CF2499">
      <w:pPr>
        <w:spacing w:line="280" w:lineRule="exact"/>
        <w:ind w:leftChars="202" w:left="424"/>
        <w:rPr>
          <w:rFonts w:asciiTheme="minorEastAsia" w:hAnsiTheme="minorEastAsia"/>
        </w:rPr>
      </w:pPr>
      <w:r w:rsidRPr="00335A75">
        <w:rPr>
          <w:rFonts w:asciiTheme="minorEastAsia" w:hAnsiTheme="minorEastAsia" w:hint="eastAsia"/>
        </w:rPr>
        <w:t xml:space="preserve">　　□　</w:t>
      </w:r>
      <w:r w:rsidR="00E35B70" w:rsidRPr="00335A75">
        <w:rPr>
          <w:rFonts w:asciiTheme="minorEastAsia" w:hAnsiTheme="minorEastAsia" w:hint="eastAsia"/>
        </w:rPr>
        <w:t>登録予定なし</w:t>
      </w:r>
    </w:p>
    <w:p w14:paraId="0DB41BDF" w14:textId="1E165AC1" w:rsidR="00F27BD0" w:rsidRPr="00335A75" w:rsidRDefault="00287337" w:rsidP="002C30F3">
      <w:pPr>
        <w:spacing w:beforeLines="50" w:before="168" w:line="280" w:lineRule="exact"/>
        <w:ind w:leftChars="202" w:left="424"/>
        <w:rPr>
          <w:rFonts w:asciiTheme="minorEastAsia" w:hAnsiTheme="minorEastAsia"/>
        </w:rPr>
      </w:pPr>
      <w:r w:rsidRPr="00335A75">
        <w:rPr>
          <w:rFonts w:asciiTheme="minorEastAsia" w:hAnsiTheme="minorEastAsia" w:hint="eastAsia"/>
        </w:rPr>
        <w:t>■</w:t>
      </w:r>
      <w:r w:rsidR="00F27BD0" w:rsidRPr="00335A75">
        <w:rPr>
          <w:rFonts w:asciiTheme="minorEastAsia" w:hAnsiTheme="minorEastAsia" w:hint="eastAsia"/>
        </w:rPr>
        <w:t>一般管理費は、下</w:t>
      </w:r>
      <w:r w:rsidR="00F27BD0" w:rsidRPr="00335A75">
        <w:rPr>
          <w:rFonts w:ascii="Times New Roman" w:hAnsi="Times New Roman"/>
        </w:rPr>
        <w:t>記</w:t>
      </w:r>
      <w:r w:rsidR="005267CD" w:rsidRPr="00335A75">
        <w:rPr>
          <w:rFonts w:ascii="Times New Roman" w:hAnsi="Times New Roman"/>
        </w:rPr>
        <w:t>a</w:t>
      </w:r>
      <w:r w:rsidR="005A37A0" w:rsidRPr="00335A75">
        <w:rPr>
          <w:rFonts w:ascii="Times New Roman" w:hAnsi="Times New Roman" w:hint="eastAsia"/>
        </w:rPr>
        <w:t>、</w:t>
      </w:r>
      <w:r w:rsidR="005267CD" w:rsidRPr="00335A75">
        <w:rPr>
          <w:rFonts w:ascii="Times New Roman" w:hAnsi="Times New Roman"/>
        </w:rPr>
        <w:t>b</w:t>
      </w:r>
      <w:r w:rsidR="000B2A41" w:rsidRPr="00335A75">
        <w:rPr>
          <w:rFonts w:ascii="Times New Roman" w:hAnsi="Times New Roman" w:hint="eastAsia"/>
        </w:rPr>
        <w:t>、事業費の</w:t>
      </w:r>
      <w:r w:rsidR="000B2A41" w:rsidRPr="00335A75">
        <w:rPr>
          <w:rFonts w:ascii="Times New Roman" w:hAnsi="Times New Roman" w:hint="eastAsia"/>
        </w:rPr>
        <w:t>1</w:t>
      </w:r>
      <w:r w:rsidR="000B2A41" w:rsidRPr="00335A75">
        <w:rPr>
          <w:rFonts w:ascii="Times New Roman" w:hAnsi="Times New Roman"/>
        </w:rPr>
        <w:t>0%</w:t>
      </w:r>
      <w:r w:rsidR="00465CDE" w:rsidRPr="00335A75">
        <w:rPr>
          <w:rFonts w:ascii="Times New Roman" w:hAnsi="Times New Roman" w:hint="eastAsia"/>
        </w:rPr>
        <w:t>のうち</w:t>
      </w:r>
      <w:r w:rsidR="00785CD0" w:rsidRPr="00335A75">
        <w:rPr>
          <w:rFonts w:asciiTheme="minorEastAsia" w:hAnsiTheme="minorEastAsia" w:hint="eastAsia"/>
        </w:rPr>
        <w:t>最も</w:t>
      </w:r>
      <w:r w:rsidR="00F27BD0" w:rsidRPr="00335A75">
        <w:rPr>
          <w:rFonts w:asciiTheme="minorEastAsia" w:hAnsiTheme="minorEastAsia" w:hint="eastAsia"/>
        </w:rPr>
        <w:t>低い率にて算出</w:t>
      </w:r>
      <w:r w:rsidR="005267CD" w:rsidRPr="00335A75">
        <w:rPr>
          <w:rFonts w:asciiTheme="minorEastAsia" w:hAnsiTheme="minorEastAsia" w:hint="eastAsia"/>
        </w:rPr>
        <w:t>する</w:t>
      </w:r>
      <w:r w:rsidR="00F27BD0" w:rsidRPr="00335A75">
        <w:rPr>
          <w:rFonts w:asciiTheme="minorEastAsia" w:hAnsiTheme="minorEastAsia" w:hint="eastAsia"/>
        </w:rPr>
        <w:t>。</w:t>
      </w:r>
    </w:p>
    <w:p w14:paraId="783110BA" w14:textId="77777777" w:rsidR="00D67AF6" w:rsidRPr="00335A75" w:rsidRDefault="00D67AF6" w:rsidP="005267CD">
      <w:pPr>
        <w:spacing w:line="280" w:lineRule="exact"/>
        <w:ind w:leftChars="202" w:left="424" w:firstLine="2"/>
        <w:rPr>
          <w:rFonts w:ascii="Times New Roman" w:hAnsi="Times New Roman"/>
        </w:rPr>
      </w:pPr>
    </w:p>
    <w:p w14:paraId="64E34A9F" w14:textId="1CEAD66F" w:rsidR="00F27BD0" w:rsidRPr="00335A75" w:rsidRDefault="00F27BD0" w:rsidP="005267CD">
      <w:pPr>
        <w:spacing w:line="280" w:lineRule="exact"/>
        <w:ind w:leftChars="202" w:left="424" w:firstLine="2"/>
        <w:rPr>
          <w:rFonts w:ascii="Times New Roman" w:hAnsi="Times New Roman"/>
        </w:rPr>
      </w:pPr>
      <w:r w:rsidRPr="00335A75">
        <w:rPr>
          <w:rFonts w:ascii="Times New Roman" w:hAnsi="Times New Roman"/>
        </w:rPr>
        <w:t>一般管理費率の計算</w:t>
      </w:r>
    </w:p>
    <w:p w14:paraId="7EB29F68" w14:textId="52F3DE96" w:rsidR="00F27BD0" w:rsidRPr="00335A75" w:rsidRDefault="005267CD" w:rsidP="005267CD">
      <w:pPr>
        <w:spacing w:line="280" w:lineRule="exact"/>
        <w:ind w:leftChars="202" w:left="424" w:firstLine="2"/>
        <w:rPr>
          <w:rFonts w:ascii="Times New Roman" w:hAnsi="Times New Roman"/>
        </w:rPr>
      </w:pPr>
      <w:r w:rsidRPr="00335A75">
        <w:rPr>
          <w:rFonts w:ascii="Times New Roman" w:hAnsi="Times New Roman"/>
        </w:rPr>
        <w:t>a</w:t>
      </w:r>
      <w:r w:rsidR="00F27BD0" w:rsidRPr="00335A75">
        <w:rPr>
          <w:rFonts w:ascii="Times New Roman" w:hAnsi="Times New Roman"/>
        </w:rPr>
        <w:t>直近の決算により算定した一般管理費率</w:t>
      </w:r>
    </w:p>
    <w:tbl>
      <w:tblPr>
        <w:tblStyle w:val="aa"/>
        <w:tblW w:w="0" w:type="auto"/>
        <w:tblInd w:w="562" w:type="dxa"/>
        <w:tblLayout w:type="fixed"/>
        <w:tblLook w:val="04A0" w:firstRow="1" w:lastRow="0" w:firstColumn="1" w:lastColumn="0" w:noHBand="0" w:noVBand="1"/>
      </w:tblPr>
      <w:tblGrid>
        <w:gridCol w:w="4820"/>
        <w:gridCol w:w="2410"/>
      </w:tblGrid>
      <w:tr w:rsidR="00F27BD0" w:rsidRPr="00335A75" w14:paraId="1BB15444" w14:textId="77777777" w:rsidTr="005267CD">
        <w:trPr>
          <w:trHeight w:hRule="exact" w:val="567"/>
        </w:trPr>
        <w:tc>
          <w:tcPr>
            <w:tcW w:w="4820" w:type="dxa"/>
            <w:vAlign w:val="center"/>
          </w:tcPr>
          <w:p w14:paraId="259A5D55" w14:textId="77777777" w:rsidR="00F27BD0" w:rsidRPr="00335A75" w:rsidRDefault="00F27BD0" w:rsidP="005267CD">
            <w:pPr>
              <w:spacing w:line="280" w:lineRule="exact"/>
              <w:rPr>
                <w:rFonts w:ascii="Times New Roman" w:hAnsi="Times New Roman"/>
              </w:rPr>
            </w:pPr>
            <w:r w:rsidRPr="00335A75">
              <w:rPr>
                <w:rFonts w:ascii="Times New Roman" w:hAnsi="Times New Roman"/>
              </w:rPr>
              <w:t xml:space="preserve">直近の決算における事業費　</w:t>
            </w:r>
            <w:r w:rsidRPr="00335A75">
              <w:rPr>
                <w:rFonts w:ascii="Times New Roman" w:hAnsi="Times New Roman"/>
              </w:rPr>
              <w:t>(A)</w:t>
            </w:r>
            <w:r w:rsidRPr="00335A75">
              <w:rPr>
                <w:rFonts w:ascii="Times New Roman" w:hAnsi="Times New Roman"/>
              </w:rPr>
              <w:t xml:space="preserve">　　</w:t>
            </w:r>
          </w:p>
        </w:tc>
        <w:tc>
          <w:tcPr>
            <w:tcW w:w="2410" w:type="dxa"/>
            <w:vAlign w:val="center"/>
          </w:tcPr>
          <w:p w14:paraId="2DFB45CB" w14:textId="65C5509D" w:rsidR="00F27BD0" w:rsidRPr="00335A75" w:rsidRDefault="00F27BD0" w:rsidP="005267CD">
            <w:pPr>
              <w:spacing w:line="280" w:lineRule="exact"/>
              <w:rPr>
                <w:rFonts w:ascii="Times New Roman" w:hAnsi="Times New Roman"/>
              </w:rPr>
            </w:pPr>
            <w:r w:rsidRPr="00335A75">
              <w:rPr>
                <w:rFonts w:ascii="Times New Roman" w:hAnsi="Times New Roman"/>
              </w:rPr>
              <w:t xml:space="preserve">　　　　　　　　　円</w:t>
            </w:r>
          </w:p>
        </w:tc>
      </w:tr>
      <w:tr w:rsidR="00F27BD0" w:rsidRPr="00335A75" w14:paraId="6BAD6664" w14:textId="77777777" w:rsidTr="005267CD">
        <w:trPr>
          <w:trHeight w:hRule="exact" w:val="567"/>
        </w:trPr>
        <w:tc>
          <w:tcPr>
            <w:tcW w:w="4820" w:type="dxa"/>
            <w:vAlign w:val="center"/>
          </w:tcPr>
          <w:p w14:paraId="7CFA6E2B" w14:textId="77777777" w:rsidR="00F27BD0" w:rsidRPr="00335A75" w:rsidRDefault="00F27BD0" w:rsidP="005267CD">
            <w:pPr>
              <w:spacing w:line="280" w:lineRule="exact"/>
              <w:rPr>
                <w:rFonts w:ascii="Times New Roman" w:hAnsi="Times New Roman"/>
              </w:rPr>
            </w:pPr>
            <w:r w:rsidRPr="00335A75">
              <w:rPr>
                <w:rFonts w:ascii="Times New Roman" w:hAnsi="Times New Roman"/>
              </w:rPr>
              <w:t>直近の決算における一般管理費（事業費以外の管理費等）</w:t>
            </w:r>
            <w:r w:rsidRPr="00335A75">
              <w:rPr>
                <w:rFonts w:ascii="Times New Roman" w:hAnsi="Times New Roman"/>
              </w:rPr>
              <w:t>(B)</w:t>
            </w:r>
            <w:r w:rsidRPr="00335A75">
              <w:rPr>
                <w:rFonts w:ascii="Times New Roman" w:hAnsi="Times New Roman"/>
              </w:rPr>
              <w:t xml:space="preserve">　　　　　　　　　　　　</w:t>
            </w:r>
          </w:p>
        </w:tc>
        <w:tc>
          <w:tcPr>
            <w:tcW w:w="2410" w:type="dxa"/>
            <w:vAlign w:val="center"/>
          </w:tcPr>
          <w:p w14:paraId="2E61740A" w14:textId="5FF91569" w:rsidR="00F27BD0" w:rsidRPr="00335A75" w:rsidRDefault="00F27BD0" w:rsidP="005267CD">
            <w:pPr>
              <w:spacing w:line="280" w:lineRule="exact"/>
              <w:rPr>
                <w:rFonts w:ascii="Times New Roman" w:hAnsi="Times New Roman"/>
              </w:rPr>
            </w:pPr>
            <w:r w:rsidRPr="00335A75">
              <w:rPr>
                <w:rFonts w:ascii="Times New Roman" w:hAnsi="Times New Roman"/>
              </w:rPr>
              <w:t xml:space="preserve">　　　　　　　　　円</w:t>
            </w:r>
          </w:p>
        </w:tc>
      </w:tr>
      <w:tr w:rsidR="00F27BD0" w:rsidRPr="00335A75" w14:paraId="19877855" w14:textId="77777777" w:rsidTr="005267CD">
        <w:trPr>
          <w:trHeight w:hRule="exact" w:val="567"/>
        </w:trPr>
        <w:tc>
          <w:tcPr>
            <w:tcW w:w="4820" w:type="dxa"/>
            <w:vAlign w:val="center"/>
          </w:tcPr>
          <w:p w14:paraId="763E0475" w14:textId="0447F1AD" w:rsidR="00F27BD0" w:rsidRPr="00335A75" w:rsidRDefault="00F27BD0" w:rsidP="005267CD">
            <w:pPr>
              <w:spacing w:line="280" w:lineRule="exact"/>
              <w:rPr>
                <w:rFonts w:ascii="Times New Roman" w:hAnsi="Times New Roman"/>
              </w:rPr>
            </w:pPr>
            <w:r w:rsidRPr="00335A75">
              <w:rPr>
                <w:rFonts w:ascii="Times New Roman" w:hAnsi="Times New Roman"/>
              </w:rPr>
              <w:t>一般管理費率</w:t>
            </w:r>
            <w:r w:rsidRPr="00335A75">
              <w:rPr>
                <w:rFonts w:ascii="Times New Roman" w:hAnsi="Times New Roman"/>
              </w:rPr>
              <w:t xml:space="preserve"> (C)</w:t>
            </w:r>
            <w:r w:rsidRPr="00335A75">
              <w:rPr>
                <w:rFonts w:ascii="Times New Roman" w:hAnsi="Times New Roman"/>
              </w:rPr>
              <w:t>＝</w:t>
            </w:r>
            <w:r w:rsidRPr="00335A75">
              <w:rPr>
                <w:rFonts w:ascii="Times New Roman" w:hAnsi="Times New Roman"/>
              </w:rPr>
              <w:t>(B)÷(A)</w:t>
            </w:r>
            <w:r w:rsidRPr="00335A75">
              <w:rPr>
                <w:rFonts w:ascii="Times New Roman" w:hAnsi="Times New Roman"/>
              </w:rPr>
              <w:t xml:space="preserve">　</w:t>
            </w:r>
            <w:r w:rsidRPr="00335A75">
              <w:rPr>
                <w:rFonts w:ascii="Times New Roman" w:hAnsi="Times New Roman"/>
              </w:rPr>
              <w:t>※</w:t>
            </w:r>
            <w:r w:rsidRPr="00335A75">
              <w:rPr>
                <w:rFonts w:ascii="Times New Roman" w:hAnsi="Times New Roman"/>
              </w:rPr>
              <w:t>小数点以下第</w:t>
            </w:r>
            <w:r w:rsidRPr="00335A75">
              <w:rPr>
                <w:rFonts w:ascii="Times New Roman" w:hAnsi="Times New Roman"/>
              </w:rPr>
              <w:t>2</w:t>
            </w:r>
            <w:r w:rsidRPr="00335A75">
              <w:rPr>
                <w:rFonts w:ascii="Times New Roman" w:hAnsi="Times New Roman"/>
              </w:rPr>
              <w:t>位にて</w:t>
            </w:r>
            <w:r w:rsidR="00D4165A" w:rsidRPr="00335A75">
              <w:rPr>
                <w:rFonts w:ascii="Times New Roman" w:hAnsi="Times New Roman" w:hint="eastAsia"/>
              </w:rPr>
              <w:t>切り捨て</w:t>
            </w:r>
            <w:r w:rsidR="003B070B" w:rsidRPr="00335A75">
              <w:rPr>
                <w:rFonts w:ascii="Times New Roman" w:hAnsi="Times New Roman" w:hint="eastAsia"/>
              </w:rPr>
              <w:t>し</w:t>
            </w:r>
            <w:r w:rsidRPr="00335A75">
              <w:rPr>
                <w:rFonts w:ascii="Times New Roman" w:hAnsi="Times New Roman"/>
              </w:rPr>
              <w:t>、小数点以下第</w:t>
            </w:r>
            <w:r w:rsidRPr="00335A75">
              <w:rPr>
                <w:rFonts w:ascii="Times New Roman" w:hAnsi="Times New Roman"/>
              </w:rPr>
              <w:t>1</w:t>
            </w:r>
            <w:r w:rsidRPr="00335A75">
              <w:rPr>
                <w:rFonts w:ascii="Times New Roman" w:hAnsi="Times New Roman"/>
              </w:rPr>
              <w:t>位まで記載</w:t>
            </w:r>
          </w:p>
        </w:tc>
        <w:tc>
          <w:tcPr>
            <w:tcW w:w="2410" w:type="dxa"/>
            <w:vAlign w:val="center"/>
          </w:tcPr>
          <w:p w14:paraId="443DFFB4" w14:textId="51D77917" w:rsidR="00F27BD0" w:rsidRPr="00335A75" w:rsidRDefault="00F27BD0" w:rsidP="005267CD">
            <w:pPr>
              <w:spacing w:line="280" w:lineRule="exact"/>
              <w:rPr>
                <w:rFonts w:ascii="Times New Roman" w:hAnsi="Times New Roman"/>
              </w:rPr>
            </w:pPr>
            <w:r w:rsidRPr="00335A75">
              <w:rPr>
                <w:rFonts w:ascii="Times New Roman" w:hAnsi="Times New Roman"/>
              </w:rPr>
              <w:t xml:space="preserve">　　　　　　　　　％</w:t>
            </w:r>
          </w:p>
        </w:tc>
      </w:tr>
    </w:tbl>
    <w:p w14:paraId="7D20037B" w14:textId="5716B6FC" w:rsidR="00F27BD0" w:rsidRPr="00335A75" w:rsidRDefault="00F27BD0" w:rsidP="005267CD">
      <w:pPr>
        <w:pStyle w:val="ab"/>
        <w:numPr>
          <w:ilvl w:val="0"/>
          <w:numId w:val="13"/>
        </w:numPr>
        <w:autoSpaceDE w:val="0"/>
        <w:autoSpaceDN w:val="0"/>
        <w:adjustRightInd w:val="0"/>
        <w:ind w:leftChars="202" w:left="424" w:firstLine="2"/>
        <w:jc w:val="left"/>
        <w:rPr>
          <w:rFonts w:ascii="Times New Roman" w:hAnsi="Times New Roman"/>
          <w:kern w:val="0"/>
          <w:szCs w:val="21"/>
        </w:rPr>
      </w:pPr>
      <w:r w:rsidRPr="00335A75">
        <w:rPr>
          <w:rFonts w:ascii="Times New Roman" w:hAnsi="Times New Roman"/>
          <w:kern w:val="0"/>
          <w:szCs w:val="21"/>
        </w:rPr>
        <w:t>事業費</w:t>
      </w:r>
      <w:r w:rsidRPr="00335A75">
        <w:rPr>
          <w:rFonts w:ascii="Times New Roman" w:hAnsi="Times New Roman"/>
        </w:rPr>
        <w:t>(A)</w:t>
      </w:r>
      <w:r w:rsidRPr="00335A75">
        <w:rPr>
          <w:rFonts w:ascii="Times New Roman" w:hAnsi="Times New Roman"/>
          <w:kern w:val="0"/>
          <w:szCs w:val="21"/>
        </w:rPr>
        <w:t>、一般管理費</w:t>
      </w:r>
      <w:r w:rsidRPr="00335A75">
        <w:rPr>
          <w:rFonts w:ascii="Times New Roman" w:hAnsi="Times New Roman"/>
        </w:rPr>
        <w:t>(B)</w:t>
      </w:r>
      <w:r w:rsidRPr="00335A75">
        <w:rPr>
          <w:rFonts w:ascii="Times New Roman" w:hAnsi="Times New Roman"/>
          <w:kern w:val="0"/>
          <w:szCs w:val="21"/>
        </w:rPr>
        <w:t>は営業外費用、特別損失（経常外費用）は含</w:t>
      </w:r>
      <w:r w:rsidR="005267CD" w:rsidRPr="00335A75">
        <w:rPr>
          <w:rFonts w:ascii="Times New Roman" w:hAnsi="Times New Roman"/>
          <w:kern w:val="0"/>
          <w:szCs w:val="21"/>
        </w:rPr>
        <w:t>まない。</w:t>
      </w:r>
    </w:p>
    <w:p w14:paraId="3D2A6881" w14:textId="316D2126" w:rsidR="00F27BD0" w:rsidRPr="00335A75" w:rsidRDefault="005267CD" w:rsidP="002C30F3">
      <w:pPr>
        <w:spacing w:beforeLines="50" w:before="168" w:line="280" w:lineRule="exact"/>
        <w:ind w:leftChars="202" w:left="424"/>
        <w:rPr>
          <w:rFonts w:asciiTheme="minorEastAsia" w:hAnsiTheme="minorEastAsia"/>
          <w:u w:val="single"/>
        </w:rPr>
      </w:pPr>
      <w:r w:rsidRPr="00335A75">
        <w:rPr>
          <w:rFonts w:ascii="Times New Roman" w:hAnsi="Times New Roman"/>
        </w:rPr>
        <w:lastRenderedPageBreak/>
        <w:t>b</w:t>
      </w:r>
      <w:r w:rsidR="00F27BD0" w:rsidRPr="00335A75">
        <w:rPr>
          <w:rFonts w:asciiTheme="minorEastAsia" w:hAnsiTheme="minorEastAsia" w:hint="eastAsia"/>
        </w:rPr>
        <w:t xml:space="preserve">受託規定による一般管理費率　　　</w:t>
      </w:r>
      <w:r w:rsidR="00F27BD0" w:rsidRPr="00335A75">
        <w:rPr>
          <w:rFonts w:asciiTheme="minorEastAsia" w:hAnsiTheme="minorEastAsia" w:hint="eastAsia"/>
          <w:u w:val="single"/>
        </w:rPr>
        <w:t xml:space="preserve">　　　　　　　％</w:t>
      </w:r>
    </w:p>
    <w:p w14:paraId="1EF80012" w14:textId="03CD1275" w:rsidR="00F27BD0" w:rsidRPr="00335A75" w:rsidRDefault="00F27BD0" w:rsidP="005267CD">
      <w:pPr>
        <w:pStyle w:val="ab"/>
        <w:numPr>
          <w:ilvl w:val="0"/>
          <w:numId w:val="12"/>
        </w:numPr>
        <w:autoSpaceDE w:val="0"/>
        <w:autoSpaceDN w:val="0"/>
        <w:adjustRightInd w:val="0"/>
        <w:ind w:leftChars="202" w:left="424" w:firstLine="2"/>
        <w:jc w:val="left"/>
        <w:rPr>
          <w:rFonts w:ascii="Times New Roman" w:hAnsi="Times New Roman"/>
          <w:kern w:val="0"/>
          <w:szCs w:val="21"/>
        </w:rPr>
      </w:pPr>
      <w:r w:rsidRPr="00335A75">
        <w:rPr>
          <w:rFonts w:ascii="Times New Roman" w:hAnsi="Times New Roman" w:hint="eastAsia"/>
          <w:kern w:val="0"/>
          <w:szCs w:val="21"/>
        </w:rPr>
        <w:t>受託規定を定めている場合に記載</w:t>
      </w:r>
      <w:r w:rsidR="005267CD" w:rsidRPr="00335A75">
        <w:rPr>
          <w:rFonts w:ascii="Times New Roman" w:hAnsi="Times New Roman" w:hint="eastAsia"/>
          <w:kern w:val="0"/>
          <w:szCs w:val="21"/>
        </w:rPr>
        <w:t>する</w:t>
      </w:r>
      <w:r w:rsidRPr="00335A75">
        <w:rPr>
          <w:rFonts w:ascii="Times New Roman" w:hAnsi="Times New Roman" w:hint="eastAsia"/>
          <w:kern w:val="0"/>
          <w:szCs w:val="21"/>
        </w:rPr>
        <w:t>。</w:t>
      </w:r>
    </w:p>
    <w:p w14:paraId="5C9C980C" w14:textId="77777777" w:rsidR="00F27BD0" w:rsidRPr="00335A75" w:rsidRDefault="00F27BD0" w:rsidP="002C30F3">
      <w:pPr>
        <w:spacing w:line="280" w:lineRule="exact"/>
        <w:ind w:leftChars="114" w:left="449" w:rightChars="-96" w:right="-202" w:hangingChars="100" w:hanging="210"/>
        <w:rPr>
          <w:rFonts w:cs="ＭＳ ゴシック"/>
          <w:kern w:val="0"/>
          <w:szCs w:val="21"/>
        </w:rPr>
      </w:pPr>
    </w:p>
    <w:p w14:paraId="7F524132" w14:textId="77777777" w:rsidR="008E5D4C" w:rsidRPr="00335A75" w:rsidRDefault="00F1104A" w:rsidP="008E5D4C">
      <w:pPr>
        <w:overflowPunct w:val="0"/>
        <w:adjustRightInd w:val="0"/>
        <w:spacing w:line="280" w:lineRule="exact"/>
        <w:ind w:leftChars="14" w:left="449" w:hangingChars="200" w:hanging="420"/>
        <w:textAlignment w:val="baseline"/>
        <w:rPr>
          <w:rFonts w:cs="ＭＳ ゴシック"/>
          <w:kern w:val="0"/>
          <w:szCs w:val="21"/>
        </w:rPr>
      </w:pPr>
      <w:r w:rsidRPr="00335A75">
        <w:rPr>
          <w:rFonts w:cs="ＭＳ ゴシック" w:hint="eastAsia"/>
          <w:kern w:val="0"/>
          <w:szCs w:val="21"/>
        </w:rPr>
        <w:t xml:space="preserve">⑤　</w:t>
      </w:r>
      <w:r w:rsidR="00A95B75" w:rsidRPr="00335A75">
        <w:rPr>
          <w:rFonts w:cs="ＭＳ ゴシック" w:hint="eastAsia"/>
          <w:kern w:val="0"/>
          <w:szCs w:val="21"/>
        </w:rPr>
        <w:t>契約完了時に、証拠書類（領収書等）に基づき、採択機関が実費を負担したことが確認できる経費を精算する。このため、証拠書類が提示されない経費は、精算の対象外となる。証拠書類（領収書等）には、原則①日付、②宛名（支払者）、③領収書発行者（支払先）、④受領印又は受領者サイン、⑤支出内容（購入物品名、単価、数量、支払金額等）が明記されていなければならない。よって、証拠書類の提出を念頭に適切な経費の計上を行うこと。</w:t>
      </w:r>
    </w:p>
    <w:p w14:paraId="2A9F503F" w14:textId="77777777" w:rsidR="008E5D4C" w:rsidRPr="00335A75" w:rsidRDefault="008E5D4C" w:rsidP="008E5D4C">
      <w:pPr>
        <w:overflowPunct w:val="0"/>
        <w:adjustRightInd w:val="0"/>
        <w:spacing w:line="280" w:lineRule="exact"/>
        <w:ind w:leftChars="14" w:left="449" w:hangingChars="200" w:hanging="420"/>
        <w:textAlignment w:val="baseline"/>
        <w:rPr>
          <w:rFonts w:cs="ＭＳゴシック"/>
          <w:kern w:val="0"/>
          <w:szCs w:val="21"/>
        </w:rPr>
      </w:pPr>
    </w:p>
    <w:p w14:paraId="01EE3697" w14:textId="77777777" w:rsidR="008E5D4C" w:rsidRPr="00335A75" w:rsidRDefault="008E5D4C" w:rsidP="008E5D4C">
      <w:pPr>
        <w:overflowPunct w:val="0"/>
        <w:adjustRightInd w:val="0"/>
        <w:spacing w:line="280" w:lineRule="exact"/>
        <w:ind w:leftChars="14" w:left="449" w:hangingChars="200" w:hanging="420"/>
        <w:textAlignment w:val="baseline"/>
        <w:rPr>
          <w:rFonts w:cs="ＭＳゴシック"/>
          <w:kern w:val="0"/>
          <w:szCs w:val="21"/>
        </w:rPr>
      </w:pPr>
    </w:p>
    <w:p w14:paraId="5999B620" w14:textId="3CD63CFB" w:rsidR="002A3AF9" w:rsidRPr="00335A75" w:rsidRDefault="00A95B75" w:rsidP="008E5D4C">
      <w:pPr>
        <w:overflowPunct w:val="0"/>
        <w:adjustRightInd w:val="0"/>
        <w:spacing w:line="280" w:lineRule="exact"/>
        <w:ind w:leftChars="14" w:left="449" w:hangingChars="200" w:hanging="420"/>
        <w:textAlignment w:val="baseline"/>
        <w:rPr>
          <w:rFonts w:cs="ＭＳ ゴシック"/>
          <w:kern w:val="0"/>
          <w:szCs w:val="21"/>
        </w:rPr>
      </w:pPr>
      <w:r w:rsidRPr="00335A75">
        <w:rPr>
          <w:rFonts w:cs="ＭＳゴシック" w:hint="eastAsia"/>
          <w:kern w:val="0"/>
          <w:szCs w:val="21"/>
        </w:rPr>
        <w:t>２</w:t>
      </w:r>
      <w:r w:rsidR="002A3AF9" w:rsidRPr="00335A75">
        <w:rPr>
          <w:rFonts w:cs="ＭＳゴシック" w:hint="eastAsia"/>
          <w:kern w:val="0"/>
          <w:szCs w:val="21"/>
        </w:rPr>
        <w:t>．</w:t>
      </w:r>
      <w:r w:rsidR="00DF6B9F" w:rsidRPr="00335A75">
        <w:rPr>
          <w:rFonts w:asciiTheme="minorEastAsia" w:hAnsiTheme="minorEastAsia" w:cs="ＭＳゴシック" w:hint="eastAsia"/>
          <w:kern w:val="0"/>
          <w:szCs w:val="21"/>
        </w:rPr>
        <w:t>担当者（事業責任者、経理責任者及び事務担当者、安全管理担当者）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432"/>
        <w:gridCol w:w="3546"/>
      </w:tblGrid>
      <w:tr w:rsidR="00B171DE" w:rsidRPr="00335A75" w14:paraId="505EC042" w14:textId="77777777" w:rsidTr="001D5136">
        <w:tc>
          <w:tcPr>
            <w:tcW w:w="2268" w:type="dxa"/>
          </w:tcPr>
          <w:p w14:paraId="33EB4B8F" w14:textId="77777777" w:rsidR="00B171DE" w:rsidRPr="00335A75" w:rsidRDefault="00B171DE" w:rsidP="001D5136">
            <w:pPr>
              <w:autoSpaceDE w:val="0"/>
              <w:autoSpaceDN w:val="0"/>
              <w:adjustRightInd w:val="0"/>
              <w:jc w:val="center"/>
              <w:rPr>
                <w:rFonts w:asciiTheme="minorEastAsia" w:hAnsiTheme="minorEastAsia" w:cs="ＭＳゴシック"/>
                <w:szCs w:val="21"/>
              </w:rPr>
            </w:pPr>
            <w:r w:rsidRPr="00335A75">
              <w:rPr>
                <w:rFonts w:asciiTheme="minorEastAsia" w:hAnsiTheme="minorEastAsia" w:cs="ＭＳゴシック" w:hint="eastAsia"/>
                <w:szCs w:val="21"/>
              </w:rPr>
              <w:t>氏　名</w:t>
            </w:r>
          </w:p>
        </w:tc>
        <w:tc>
          <w:tcPr>
            <w:tcW w:w="2432" w:type="dxa"/>
          </w:tcPr>
          <w:p w14:paraId="64BE7015" w14:textId="77777777" w:rsidR="00B171DE" w:rsidRPr="00335A75" w:rsidRDefault="00B171DE" w:rsidP="001D5136">
            <w:pPr>
              <w:autoSpaceDE w:val="0"/>
              <w:autoSpaceDN w:val="0"/>
              <w:adjustRightInd w:val="0"/>
              <w:jc w:val="center"/>
              <w:rPr>
                <w:rFonts w:asciiTheme="minorEastAsia" w:hAnsiTheme="minorEastAsia" w:cs="ＭＳゴシック"/>
                <w:szCs w:val="21"/>
              </w:rPr>
            </w:pPr>
            <w:r w:rsidRPr="00335A75">
              <w:rPr>
                <w:rFonts w:asciiTheme="minorEastAsia" w:hAnsiTheme="minorEastAsia" w:cs="ＭＳゴシック" w:hint="eastAsia"/>
                <w:szCs w:val="21"/>
              </w:rPr>
              <w:t>職　名</w:t>
            </w:r>
          </w:p>
        </w:tc>
        <w:tc>
          <w:tcPr>
            <w:tcW w:w="3546" w:type="dxa"/>
          </w:tcPr>
          <w:p w14:paraId="78DECC3D" w14:textId="77777777" w:rsidR="00B171DE" w:rsidRPr="00335A75" w:rsidRDefault="00B171DE" w:rsidP="001D5136">
            <w:pPr>
              <w:autoSpaceDE w:val="0"/>
              <w:autoSpaceDN w:val="0"/>
              <w:adjustRightInd w:val="0"/>
              <w:jc w:val="center"/>
              <w:rPr>
                <w:rFonts w:asciiTheme="minorEastAsia" w:hAnsiTheme="minorEastAsia" w:cs="ＭＳゴシック"/>
                <w:szCs w:val="21"/>
              </w:rPr>
            </w:pPr>
            <w:r w:rsidRPr="00335A75">
              <w:rPr>
                <w:rFonts w:asciiTheme="minorEastAsia" w:hAnsiTheme="minorEastAsia" w:cs="ＭＳゴシック" w:hint="eastAsia"/>
                <w:szCs w:val="21"/>
              </w:rPr>
              <w:t>連絡先</w:t>
            </w:r>
          </w:p>
          <w:p w14:paraId="164E2E9B" w14:textId="1A9E465C" w:rsidR="00B171DE" w:rsidRPr="00335A75" w:rsidRDefault="00B171DE" w:rsidP="001D5136">
            <w:pPr>
              <w:autoSpaceDE w:val="0"/>
              <w:autoSpaceDN w:val="0"/>
              <w:adjustRightInd w:val="0"/>
              <w:jc w:val="center"/>
              <w:rPr>
                <w:rFonts w:asciiTheme="minorEastAsia" w:hAnsiTheme="minorEastAsia" w:cs="ＭＳゴシック"/>
                <w:szCs w:val="21"/>
              </w:rPr>
            </w:pPr>
            <w:r w:rsidRPr="00335A75">
              <w:rPr>
                <w:rFonts w:asciiTheme="minorEastAsia" w:hAnsiTheme="minorEastAsia" w:cs="ＭＳゴシック" w:hint="eastAsia"/>
                <w:szCs w:val="21"/>
              </w:rPr>
              <w:t>（電話</w:t>
            </w:r>
            <w:r w:rsidR="002B2A71" w:rsidRPr="00335A75">
              <w:rPr>
                <w:rFonts w:asciiTheme="minorEastAsia" w:hAnsiTheme="minorEastAsia" w:cs="ＭＳゴシック" w:hint="eastAsia"/>
                <w:szCs w:val="21"/>
              </w:rPr>
              <w:t>・</w:t>
            </w:r>
            <w:r w:rsidRPr="00335A75">
              <w:rPr>
                <w:rFonts w:asciiTheme="minorEastAsia" w:hAnsiTheme="minorEastAsia" w:cs="ＭＳゴシック" w:hint="eastAsia"/>
                <w:szCs w:val="21"/>
              </w:rPr>
              <w:t>Email）</w:t>
            </w:r>
          </w:p>
        </w:tc>
      </w:tr>
      <w:tr w:rsidR="00B171DE" w:rsidRPr="00335A75" w14:paraId="605E9191" w14:textId="77777777" w:rsidTr="001D5136">
        <w:trPr>
          <w:trHeight w:val="709"/>
        </w:trPr>
        <w:tc>
          <w:tcPr>
            <w:tcW w:w="2268" w:type="dxa"/>
          </w:tcPr>
          <w:p w14:paraId="5E02768C" w14:textId="77777777" w:rsidR="00B171DE" w:rsidRPr="00335A75" w:rsidRDefault="00B171DE" w:rsidP="001D5136">
            <w:pPr>
              <w:autoSpaceDE w:val="0"/>
              <w:autoSpaceDN w:val="0"/>
              <w:adjustRightInd w:val="0"/>
              <w:jc w:val="left"/>
              <w:rPr>
                <w:rFonts w:asciiTheme="minorEastAsia" w:hAnsiTheme="minorEastAsia" w:cs="ＭＳゴシック"/>
                <w:szCs w:val="21"/>
              </w:rPr>
            </w:pPr>
            <w:r w:rsidRPr="00335A75">
              <w:rPr>
                <w:rFonts w:asciiTheme="minorEastAsia" w:hAnsiTheme="minorEastAsia" w:cs="ＭＳゴシック" w:hint="eastAsia"/>
                <w:szCs w:val="21"/>
              </w:rPr>
              <w:t>（事業責任者）</w:t>
            </w:r>
          </w:p>
        </w:tc>
        <w:tc>
          <w:tcPr>
            <w:tcW w:w="2432" w:type="dxa"/>
          </w:tcPr>
          <w:p w14:paraId="1F8AB925" w14:textId="77777777" w:rsidR="00B171DE" w:rsidRPr="00335A75" w:rsidRDefault="00B171DE" w:rsidP="001D5136">
            <w:pPr>
              <w:autoSpaceDE w:val="0"/>
              <w:autoSpaceDN w:val="0"/>
              <w:adjustRightInd w:val="0"/>
              <w:jc w:val="left"/>
              <w:rPr>
                <w:rFonts w:asciiTheme="minorEastAsia" w:hAnsiTheme="minorEastAsia" w:cs="ＭＳゴシック"/>
                <w:szCs w:val="21"/>
              </w:rPr>
            </w:pPr>
          </w:p>
        </w:tc>
        <w:tc>
          <w:tcPr>
            <w:tcW w:w="3546" w:type="dxa"/>
          </w:tcPr>
          <w:p w14:paraId="27ED8394" w14:textId="77777777" w:rsidR="00B171DE" w:rsidRPr="00335A75" w:rsidRDefault="00B171DE" w:rsidP="001D5136">
            <w:pPr>
              <w:autoSpaceDE w:val="0"/>
              <w:autoSpaceDN w:val="0"/>
              <w:adjustRightInd w:val="0"/>
              <w:jc w:val="left"/>
              <w:rPr>
                <w:rFonts w:ascii="Times New Roman" w:hAnsi="Times New Roman"/>
                <w:szCs w:val="21"/>
              </w:rPr>
            </w:pPr>
            <w:r w:rsidRPr="00335A75">
              <w:rPr>
                <w:rFonts w:ascii="Times New Roman" w:hAnsi="Times New Roman"/>
                <w:szCs w:val="21"/>
              </w:rPr>
              <w:t>TEL</w:t>
            </w:r>
            <w:r w:rsidRPr="00335A75">
              <w:rPr>
                <w:rFonts w:ascii="Times New Roman" w:hAnsi="Times New Roman" w:hint="eastAsia"/>
                <w:szCs w:val="21"/>
              </w:rPr>
              <w:t>：</w:t>
            </w:r>
          </w:p>
          <w:p w14:paraId="18AA8289" w14:textId="77777777" w:rsidR="00B171DE" w:rsidRPr="00335A75" w:rsidRDefault="00B171DE" w:rsidP="001D5136">
            <w:pPr>
              <w:autoSpaceDE w:val="0"/>
              <w:autoSpaceDN w:val="0"/>
              <w:adjustRightInd w:val="0"/>
              <w:jc w:val="left"/>
              <w:rPr>
                <w:rFonts w:ascii="Times New Roman" w:hAnsi="Times New Roman"/>
                <w:szCs w:val="21"/>
              </w:rPr>
            </w:pPr>
            <w:r w:rsidRPr="00335A75">
              <w:rPr>
                <w:rFonts w:ascii="Times New Roman" w:hAnsi="Times New Roman"/>
                <w:szCs w:val="21"/>
              </w:rPr>
              <w:t>Email</w:t>
            </w:r>
            <w:r w:rsidRPr="00335A75">
              <w:rPr>
                <w:rFonts w:ascii="Times New Roman" w:hAnsi="Times New Roman"/>
                <w:szCs w:val="21"/>
              </w:rPr>
              <w:t>：</w:t>
            </w:r>
          </w:p>
        </w:tc>
      </w:tr>
      <w:tr w:rsidR="00B171DE" w:rsidRPr="00335A75" w14:paraId="2EB145A8" w14:textId="77777777" w:rsidTr="001D5136">
        <w:trPr>
          <w:trHeight w:val="648"/>
        </w:trPr>
        <w:tc>
          <w:tcPr>
            <w:tcW w:w="2268" w:type="dxa"/>
          </w:tcPr>
          <w:p w14:paraId="270352AD" w14:textId="77777777" w:rsidR="00B171DE" w:rsidRPr="00335A75" w:rsidRDefault="00B171DE" w:rsidP="001D5136">
            <w:pPr>
              <w:autoSpaceDE w:val="0"/>
              <w:autoSpaceDN w:val="0"/>
              <w:adjustRightInd w:val="0"/>
              <w:jc w:val="left"/>
              <w:rPr>
                <w:rFonts w:asciiTheme="minorEastAsia" w:hAnsiTheme="minorEastAsia" w:cs="ＭＳゴシック"/>
                <w:szCs w:val="21"/>
              </w:rPr>
            </w:pPr>
            <w:r w:rsidRPr="00335A75">
              <w:rPr>
                <w:rFonts w:asciiTheme="minorEastAsia" w:hAnsiTheme="minorEastAsia" w:cs="ＭＳゴシック" w:hint="eastAsia"/>
                <w:szCs w:val="21"/>
              </w:rPr>
              <w:t>（経理責任者）</w:t>
            </w:r>
          </w:p>
        </w:tc>
        <w:tc>
          <w:tcPr>
            <w:tcW w:w="2432" w:type="dxa"/>
          </w:tcPr>
          <w:p w14:paraId="45877902" w14:textId="77777777" w:rsidR="00B171DE" w:rsidRPr="00335A75" w:rsidRDefault="00B171DE" w:rsidP="001D5136">
            <w:pPr>
              <w:autoSpaceDE w:val="0"/>
              <w:autoSpaceDN w:val="0"/>
              <w:adjustRightInd w:val="0"/>
              <w:jc w:val="left"/>
              <w:rPr>
                <w:rFonts w:asciiTheme="minorEastAsia" w:hAnsiTheme="minorEastAsia" w:cs="ＭＳゴシック"/>
                <w:szCs w:val="21"/>
              </w:rPr>
            </w:pPr>
          </w:p>
        </w:tc>
        <w:tc>
          <w:tcPr>
            <w:tcW w:w="3546" w:type="dxa"/>
          </w:tcPr>
          <w:p w14:paraId="793A2A79" w14:textId="77777777" w:rsidR="00B171DE" w:rsidRPr="00335A75" w:rsidRDefault="00B171DE" w:rsidP="001D5136">
            <w:pPr>
              <w:autoSpaceDE w:val="0"/>
              <w:autoSpaceDN w:val="0"/>
              <w:adjustRightInd w:val="0"/>
              <w:jc w:val="left"/>
              <w:rPr>
                <w:rFonts w:ascii="Times New Roman" w:hAnsi="Times New Roman"/>
                <w:szCs w:val="21"/>
              </w:rPr>
            </w:pPr>
            <w:r w:rsidRPr="00335A75">
              <w:rPr>
                <w:rFonts w:ascii="Times New Roman" w:hAnsi="Times New Roman"/>
                <w:szCs w:val="21"/>
              </w:rPr>
              <w:t>TEL</w:t>
            </w:r>
            <w:r w:rsidRPr="00335A75">
              <w:rPr>
                <w:rFonts w:ascii="Times New Roman" w:hAnsi="Times New Roman" w:hint="eastAsia"/>
                <w:szCs w:val="21"/>
              </w:rPr>
              <w:t>：</w:t>
            </w:r>
          </w:p>
          <w:p w14:paraId="09B98F0B" w14:textId="77777777" w:rsidR="00B171DE" w:rsidRPr="00335A75" w:rsidRDefault="00B171DE" w:rsidP="001D5136">
            <w:pPr>
              <w:autoSpaceDE w:val="0"/>
              <w:autoSpaceDN w:val="0"/>
              <w:adjustRightInd w:val="0"/>
              <w:jc w:val="left"/>
              <w:rPr>
                <w:rFonts w:ascii="Times New Roman" w:hAnsi="Times New Roman"/>
                <w:szCs w:val="21"/>
              </w:rPr>
            </w:pPr>
            <w:r w:rsidRPr="00335A75">
              <w:rPr>
                <w:rFonts w:ascii="Times New Roman" w:hAnsi="Times New Roman"/>
                <w:szCs w:val="21"/>
              </w:rPr>
              <w:t>Email</w:t>
            </w:r>
            <w:r w:rsidRPr="00335A75">
              <w:rPr>
                <w:rFonts w:ascii="Times New Roman" w:hAnsi="Times New Roman"/>
                <w:szCs w:val="21"/>
              </w:rPr>
              <w:t>：</w:t>
            </w:r>
          </w:p>
        </w:tc>
      </w:tr>
      <w:tr w:rsidR="00B171DE" w:rsidRPr="00335A75" w14:paraId="2FC28202" w14:textId="77777777" w:rsidTr="001D5136">
        <w:trPr>
          <w:trHeight w:val="746"/>
        </w:trPr>
        <w:tc>
          <w:tcPr>
            <w:tcW w:w="2268" w:type="dxa"/>
            <w:tcBorders>
              <w:bottom w:val="single" w:sz="4" w:space="0" w:color="auto"/>
            </w:tcBorders>
          </w:tcPr>
          <w:p w14:paraId="61C9FB65" w14:textId="77777777" w:rsidR="00B171DE" w:rsidRPr="00335A75" w:rsidRDefault="00B171DE" w:rsidP="001D5136">
            <w:pPr>
              <w:autoSpaceDE w:val="0"/>
              <w:autoSpaceDN w:val="0"/>
              <w:adjustRightInd w:val="0"/>
              <w:jc w:val="left"/>
              <w:rPr>
                <w:rFonts w:asciiTheme="minorEastAsia" w:hAnsiTheme="minorEastAsia" w:cs="ＭＳゴシック"/>
                <w:szCs w:val="21"/>
              </w:rPr>
            </w:pPr>
            <w:r w:rsidRPr="00335A75">
              <w:rPr>
                <w:rFonts w:asciiTheme="minorEastAsia" w:hAnsiTheme="minorEastAsia" w:cs="ＭＳゴシック" w:hint="eastAsia"/>
                <w:szCs w:val="21"/>
              </w:rPr>
              <w:t>（事務担当者）</w:t>
            </w:r>
          </w:p>
        </w:tc>
        <w:tc>
          <w:tcPr>
            <w:tcW w:w="2432" w:type="dxa"/>
            <w:tcBorders>
              <w:bottom w:val="single" w:sz="4" w:space="0" w:color="auto"/>
            </w:tcBorders>
          </w:tcPr>
          <w:p w14:paraId="1CBE48D4" w14:textId="77777777" w:rsidR="00B171DE" w:rsidRPr="00335A75" w:rsidRDefault="00B171DE" w:rsidP="001D5136">
            <w:pPr>
              <w:autoSpaceDE w:val="0"/>
              <w:autoSpaceDN w:val="0"/>
              <w:adjustRightInd w:val="0"/>
              <w:jc w:val="left"/>
              <w:rPr>
                <w:rFonts w:asciiTheme="minorEastAsia" w:hAnsiTheme="minorEastAsia" w:cs="ＭＳゴシック"/>
                <w:szCs w:val="21"/>
              </w:rPr>
            </w:pPr>
          </w:p>
        </w:tc>
        <w:tc>
          <w:tcPr>
            <w:tcW w:w="3546" w:type="dxa"/>
            <w:tcBorders>
              <w:bottom w:val="single" w:sz="4" w:space="0" w:color="auto"/>
            </w:tcBorders>
          </w:tcPr>
          <w:p w14:paraId="4AFCBF83" w14:textId="77777777" w:rsidR="00B171DE" w:rsidRPr="00335A75" w:rsidRDefault="00B171DE" w:rsidP="001D5136">
            <w:pPr>
              <w:autoSpaceDE w:val="0"/>
              <w:autoSpaceDN w:val="0"/>
              <w:adjustRightInd w:val="0"/>
              <w:jc w:val="left"/>
              <w:rPr>
                <w:rFonts w:ascii="Times New Roman" w:hAnsi="Times New Roman"/>
                <w:szCs w:val="21"/>
              </w:rPr>
            </w:pPr>
            <w:r w:rsidRPr="00335A75">
              <w:rPr>
                <w:rFonts w:ascii="Times New Roman" w:hAnsi="Times New Roman"/>
                <w:szCs w:val="21"/>
              </w:rPr>
              <w:t>TEL</w:t>
            </w:r>
            <w:r w:rsidRPr="00335A75">
              <w:rPr>
                <w:rFonts w:ascii="Times New Roman" w:hAnsi="Times New Roman" w:hint="eastAsia"/>
                <w:szCs w:val="21"/>
              </w:rPr>
              <w:t>：</w:t>
            </w:r>
          </w:p>
          <w:p w14:paraId="428CD48A" w14:textId="77777777" w:rsidR="00B171DE" w:rsidRPr="00335A75" w:rsidRDefault="00B171DE" w:rsidP="001D5136">
            <w:pPr>
              <w:autoSpaceDE w:val="0"/>
              <w:autoSpaceDN w:val="0"/>
              <w:adjustRightInd w:val="0"/>
              <w:jc w:val="left"/>
              <w:rPr>
                <w:rFonts w:asciiTheme="minorEastAsia" w:hAnsiTheme="minorEastAsia" w:cs="ＭＳゴシック"/>
                <w:szCs w:val="21"/>
              </w:rPr>
            </w:pPr>
            <w:r w:rsidRPr="00335A75">
              <w:rPr>
                <w:rFonts w:ascii="Times New Roman" w:hAnsi="Times New Roman"/>
                <w:szCs w:val="21"/>
              </w:rPr>
              <w:t>Email</w:t>
            </w:r>
            <w:r w:rsidRPr="00335A75">
              <w:rPr>
                <w:rFonts w:ascii="Times New Roman" w:hAnsi="Times New Roman"/>
                <w:szCs w:val="21"/>
              </w:rPr>
              <w:t>：</w:t>
            </w:r>
          </w:p>
        </w:tc>
      </w:tr>
      <w:tr w:rsidR="00B171DE" w:rsidRPr="00335A75" w14:paraId="086898EA" w14:textId="77777777" w:rsidTr="001D5136">
        <w:trPr>
          <w:trHeight w:val="772"/>
        </w:trPr>
        <w:tc>
          <w:tcPr>
            <w:tcW w:w="2268" w:type="dxa"/>
          </w:tcPr>
          <w:p w14:paraId="54025254" w14:textId="77777777" w:rsidR="00B171DE" w:rsidRPr="00335A75" w:rsidRDefault="00B171DE" w:rsidP="001D5136">
            <w:pPr>
              <w:autoSpaceDE w:val="0"/>
              <w:autoSpaceDN w:val="0"/>
              <w:adjustRightInd w:val="0"/>
              <w:jc w:val="left"/>
              <w:rPr>
                <w:rFonts w:asciiTheme="minorEastAsia" w:hAnsiTheme="minorEastAsia" w:cs="ＭＳゴシック"/>
                <w:szCs w:val="21"/>
              </w:rPr>
            </w:pPr>
            <w:r w:rsidRPr="00335A75">
              <w:rPr>
                <w:rFonts w:asciiTheme="minorEastAsia" w:hAnsiTheme="minorEastAsia" w:cs="ＭＳゴシック" w:hint="eastAsia"/>
                <w:szCs w:val="21"/>
              </w:rPr>
              <w:t>（安全管理担当者）</w:t>
            </w:r>
          </w:p>
        </w:tc>
        <w:tc>
          <w:tcPr>
            <w:tcW w:w="2432" w:type="dxa"/>
          </w:tcPr>
          <w:p w14:paraId="781D44EB" w14:textId="77777777" w:rsidR="00B171DE" w:rsidRPr="00335A75" w:rsidRDefault="00B171DE" w:rsidP="001D5136">
            <w:pPr>
              <w:autoSpaceDE w:val="0"/>
              <w:autoSpaceDN w:val="0"/>
              <w:adjustRightInd w:val="0"/>
              <w:jc w:val="left"/>
              <w:rPr>
                <w:rFonts w:asciiTheme="minorEastAsia" w:hAnsiTheme="minorEastAsia" w:cs="ＭＳゴシック"/>
                <w:szCs w:val="21"/>
              </w:rPr>
            </w:pPr>
          </w:p>
        </w:tc>
        <w:tc>
          <w:tcPr>
            <w:tcW w:w="3546" w:type="dxa"/>
          </w:tcPr>
          <w:p w14:paraId="15E9D480" w14:textId="77777777" w:rsidR="00B171DE" w:rsidRPr="00335A75" w:rsidRDefault="00B171DE" w:rsidP="001D5136">
            <w:pPr>
              <w:autoSpaceDE w:val="0"/>
              <w:autoSpaceDN w:val="0"/>
              <w:adjustRightInd w:val="0"/>
              <w:jc w:val="left"/>
              <w:rPr>
                <w:rFonts w:ascii="Times New Roman" w:hAnsi="Times New Roman"/>
                <w:szCs w:val="21"/>
              </w:rPr>
            </w:pPr>
            <w:r w:rsidRPr="00335A75">
              <w:rPr>
                <w:rFonts w:ascii="Times New Roman" w:hAnsi="Times New Roman"/>
                <w:szCs w:val="21"/>
              </w:rPr>
              <w:t>TEL</w:t>
            </w:r>
            <w:r w:rsidRPr="00335A75">
              <w:rPr>
                <w:rFonts w:ascii="Times New Roman" w:hAnsi="Times New Roman" w:hint="eastAsia"/>
                <w:szCs w:val="21"/>
              </w:rPr>
              <w:t>：</w:t>
            </w:r>
          </w:p>
          <w:p w14:paraId="326283D7" w14:textId="77777777" w:rsidR="00B171DE" w:rsidRPr="00335A75" w:rsidRDefault="00B171DE" w:rsidP="001D5136">
            <w:pPr>
              <w:adjustRightInd w:val="0"/>
              <w:rPr>
                <w:rFonts w:asciiTheme="minorEastAsia" w:hAnsiTheme="minorEastAsia" w:cs="ＭＳゴシック"/>
                <w:szCs w:val="21"/>
              </w:rPr>
            </w:pPr>
            <w:r w:rsidRPr="00335A75">
              <w:rPr>
                <w:rFonts w:ascii="Times New Roman" w:hAnsi="Times New Roman"/>
                <w:szCs w:val="21"/>
              </w:rPr>
              <w:t>Email</w:t>
            </w:r>
            <w:r w:rsidRPr="00335A75">
              <w:rPr>
                <w:rFonts w:ascii="Times New Roman" w:hAnsi="Times New Roman"/>
                <w:szCs w:val="21"/>
              </w:rPr>
              <w:t>：</w:t>
            </w:r>
          </w:p>
        </w:tc>
      </w:tr>
    </w:tbl>
    <w:p w14:paraId="12FAC9B7" w14:textId="6D5737C4" w:rsidR="00E434F7" w:rsidRPr="00335A75" w:rsidRDefault="00E434F7" w:rsidP="00E434F7">
      <w:pPr>
        <w:pStyle w:val="ab"/>
        <w:numPr>
          <w:ilvl w:val="0"/>
          <w:numId w:val="11"/>
        </w:numPr>
        <w:autoSpaceDE w:val="0"/>
        <w:autoSpaceDN w:val="0"/>
        <w:adjustRightInd w:val="0"/>
        <w:ind w:leftChars="0"/>
        <w:jc w:val="left"/>
        <w:rPr>
          <w:rFonts w:ascii="Times New Roman" w:hAnsi="Times New Roman"/>
          <w:kern w:val="0"/>
          <w:szCs w:val="21"/>
        </w:rPr>
      </w:pPr>
      <w:r w:rsidRPr="00335A75">
        <w:rPr>
          <w:rFonts w:ascii="Times New Roman" w:hAnsi="Times New Roman" w:hint="eastAsia"/>
          <w:kern w:val="0"/>
          <w:szCs w:val="21"/>
        </w:rPr>
        <w:t>事務担当者は、実際に弊社との窓口となる者を記載</w:t>
      </w:r>
      <w:r w:rsidR="00392021" w:rsidRPr="00335A75">
        <w:rPr>
          <w:rFonts w:ascii="Times New Roman" w:hAnsi="Times New Roman" w:hint="eastAsia"/>
          <w:kern w:val="0"/>
          <w:szCs w:val="21"/>
        </w:rPr>
        <w:t>する</w:t>
      </w:r>
      <w:r w:rsidRPr="00335A75">
        <w:rPr>
          <w:rFonts w:ascii="Times New Roman" w:hAnsi="Times New Roman" w:hint="eastAsia"/>
          <w:kern w:val="0"/>
          <w:szCs w:val="21"/>
        </w:rPr>
        <w:t>。</w:t>
      </w:r>
    </w:p>
    <w:p w14:paraId="228BB059" w14:textId="5DE39600" w:rsidR="00320438" w:rsidRPr="00392021" w:rsidRDefault="00E434F7" w:rsidP="00392021">
      <w:pPr>
        <w:autoSpaceDE w:val="0"/>
        <w:autoSpaceDN w:val="0"/>
        <w:adjustRightInd w:val="0"/>
        <w:ind w:leftChars="236" w:left="496" w:firstLineChars="100" w:firstLine="210"/>
        <w:jc w:val="left"/>
        <w:rPr>
          <w:rFonts w:ascii="Times New Roman" w:hAnsi="Times New Roman"/>
          <w:kern w:val="0"/>
          <w:szCs w:val="21"/>
        </w:rPr>
      </w:pPr>
      <w:r w:rsidRPr="00335A75">
        <w:rPr>
          <w:rFonts w:ascii="Times New Roman" w:hAnsi="Times New Roman" w:hint="eastAsia"/>
          <w:kern w:val="0"/>
          <w:szCs w:val="21"/>
        </w:rPr>
        <w:t>安全管理担当者は、緊急時に連絡可能な担当者を</w:t>
      </w:r>
      <w:r w:rsidRPr="00E434F7">
        <w:rPr>
          <w:rFonts w:ascii="Times New Roman" w:hAnsi="Times New Roman" w:hint="eastAsia"/>
          <w:kern w:val="0"/>
          <w:szCs w:val="21"/>
        </w:rPr>
        <w:t>記載</w:t>
      </w:r>
      <w:r w:rsidR="00392021">
        <w:rPr>
          <w:rFonts w:ascii="Times New Roman" w:hAnsi="Times New Roman" w:hint="eastAsia"/>
          <w:kern w:val="0"/>
          <w:szCs w:val="21"/>
        </w:rPr>
        <w:t>する</w:t>
      </w:r>
      <w:r w:rsidRPr="00E434F7">
        <w:rPr>
          <w:rFonts w:ascii="Times New Roman" w:hAnsi="Times New Roman" w:hint="eastAsia"/>
          <w:kern w:val="0"/>
          <w:szCs w:val="21"/>
        </w:rPr>
        <w:t>。</w:t>
      </w:r>
    </w:p>
    <w:sectPr w:rsidR="00320438" w:rsidRPr="00392021" w:rsidSect="00993AEA">
      <w:pgSz w:w="11907" w:h="16840" w:code="9"/>
      <w:pgMar w:top="1985" w:right="1701" w:bottom="1701" w:left="1701" w:header="851" w:footer="992"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A0613" w14:textId="77777777" w:rsidR="00C8671E" w:rsidRDefault="00C8671E">
      <w:r>
        <w:separator/>
      </w:r>
    </w:p>
  </w:endnote>
  <w:endnote w:type="continuationSeparator" w:id="0">
    <w:p w14:paraId="22BE0E52" w14:textId="77777777" w:rsidR="00C8671E" w:rsidRDefault="00C8671E">
      <w:r>
        <w:continuationSeparator/>
      </w:r>
    </w:p>
  </w:endnote>
  <w:endnote w:type="continuationNotice" w:id="1">
    <w:p w14:paraId="355E65D0" w14:textId="77777777" w:rsidR="00C8671E" w:rsidRDefault="00C867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Yu Gothic"/>
    <w:panose1 w:val="00000000000000000000"/>
    <w:charset w:val="80"/>
    <w:family w:val="auto"/>
    <w:notTrueType/>
    <w:pitch w:val="default"/>
    <w:sig w:usb0="00000001" w:usb1="08070000" w:usb2="00000010" w:usb3="00000000" w:csb0="00020000" w:csb1="00000000"/>
  </w:font>
  <w:font w:name="PMingLiU">
    <w:panose1 w:val="02010601000101010101"/>
    <w:charset w:val="88"/>
    <w:family w:val="roman"/>
    <w:pitch w:val="variable"/>
    <w:sig w:usb0="A00002FF" w:usb1="28CFFCFA" w:usb2="00000016" w:usb3="00000000" w:csb0="00100001" w:csb1="00000000"/>
  </w:font>
  <w:font w:name="ＭＳ Ｐゴシック">
    <w:altName w:val="MS PGothic"/>
    <w:panose1 w:val="020B0600070205080204"/>
    <w:charset w:val="80"/>
    <w:family w:val="modern"/>
    <w:pitch w:val="variable"/>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942076"/>
      <w:docPartObj>
        <w:docPartGallery w:val="Page Numbers (Bottom of Page)"/>
        <w:docPartUnique/>
      </w:docPartObj>
    </w:sdtPr>
    <w:sdtEndPr/>
    <w:sdtContent>
      <w:p w14:paraId="0C6337BE" w14:textId="04DF95D5" w:rsidR="009C225E" w:rsidRDefault="009C225E" w:rsidP="006D19BD">
        <w:pPr>
          <w:pStyle w:val="a4"/>
          <w:jc w:val="center"/>
        </w:pPr>
        <w:r w:rsidRPr="006D19BD">
          <w:rPr>
            <w:rFonts w:ascii="Times New Roman" w:hAnsi="Times New Roman"/>
          </w:rPr>
          <w:fldChar w:fldCharType="begin"/>
        </w:r>
        <w:r w:rsidRPr="006D19BD">
          <w:rPr>
            <w:rFonts w:ascii="Times New Roman" w:hAnsi="Times New Roman"/>
          </w:rPr>
          <w:instrText>PAGE   \* MERGEFORMAT</w:instrText>
        </w:r>
        <w:r w:rsidRPr="006D19BD">
          <w:rPr>
            <w:rFonts w:ascii="Times New Roman" w:hAnsi="Times New Roman"/>
          </w:rPr>
          <w:fldChar w:fldCharType="separate"/>
        </w:r>
        <w:r w:rsidR="000E06E0" w:rsidRPr="000E06E0">
          <w:rPr>
            <w:rFonts w:ascii="Times New Roman" w:hAnsi="Times New Roman"/>
            <w:noProof/>
            <w:lang w:val="ja-JP"/>
          </w:rPr>
          <w:t>1</w:t>
        </w:r>
        <w:r w:rsidRPr="006D19BD">
          <w:rPr>
            <w:rFonts w:ascii="Times New Roman" w:hAnsi="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37293" w14:textId="77777777" w:rsidR="00C8671E" w:rsidRDefault="00C8671E">
      <w:r>
        <w:separator/>
      </w:r>
    </w:p>
  </w:footnote>
  <w:footnote w:type="continuationSeparator" w:id="0">
    <w:p w14:paraId="274F1BEB" w14:textId="77777777" w:rsidR="00C8671E" w:rsidRDefault="00C8671E">
      <w:r>
        <w:continuationSeparator/>
      </w:r>
    </w:p>
  </w:footnote>
  <w:footnote w:type="continuationNotice" w:id="1">
    <w:p w14:paraId="0250E084" w14:textId="77777777" w:rsidR="00C8671E" w:rsidRDefault="00C8671E"/>
  </w:footnote>
  <w:footnote w:id="2">
    <w:p w14:paraId="4E21D2A1" w14:textId="77777777" w:rsidR="00004D0E" w:rsidRPr="00065954" w:rsidRDefault="00004D0E" w:rsidP="00004D0E">
      <w:pPr>
        <w:autoSpaceDE w:val="0"/>
        <w:autoSpaceDN w:val="0"/>
        <w:adjustRightInd w:val="0"/>
        <w:snapToGrid w:val="0"/>
        <w:ind w:left="283" w:hangingChars="157" w:hanging="283"/>
        <w:jc w:val="left"/>
        <w:rPr>
          <w:rFonts w:ascii="Times New Roman" w:eastAsia="ＭＳ ゴシック" w:hAnsi="Times New Roman"/>
          <w:kern w:val="0"/>
          <w:sz w:val="18"/>
          <w:szCs w:val="18"/>
          <w:lang w:bidi="mn-Mong-CN"/>
        </w:rPr>
      </w:pPr>
      <w:r w:rsidRPr="00065954">
        <w:rPr>
          <w:rStyle w:val="ae"/>
          <w:rFonts w:ascii="Times New Roman" w:hAnsi="Times New Roman"/>
          <w:sz w:val="18"/>
          <w:szCs w:val="18"/>
        </w:rPr>
        <w:footnoteRef/>
      </w:r>
      <w:r w:rsidRPr="00065954">
        <w:rPr>
          <w:rFonts w:ascii="Times New Roman" w:hAnsi="Times New Roman"/>
          <w:sz w:val="18"/>
          <w:szCs w:val="18"/>
        </w:rPr>
        <w:t xml:space="preserve"> </w:t>
      </w:r>
      <w:r w:rsidRPr="0005276E">
        <w:rPr>
          <w:rFonts w:ascii="Times New Roman" w:eastAsia="ＭＳ ゴシック" w:hAnsi="Times New Roman"/>
          <w:kern w:val="0"/>
          <w:sz w:val="18"/>
          <w:szCs w:val="18"/>
          <w:lang w:bidi="mn-Mong-CN"/>
        </w:rPr>
        <w:t>「</w:t>
      </w:r>
      <w:r w:rsidRPr="0005276E">
        <w:rPr>
          <w:rFonts w:ascii="Times New Roman" w:eastAsia="ＭＳ ゴシック" w:hAnsi="Times New Roman"/>
          <w:kern w:val="0"/>
          <w:sz w:val="18"/>
          <w:szCs w:val="18"/>
          <w:lang w:bidi="mn-Mong-CN"/>
        </w:rPr>
        <w:t>OANDA, the Currency Site</w:t>
      </w:r>
      <w:r w:rsidRPr="0005276E">
        <w:rPr>
          <w:rFonts w:ascii="Times New Roman" w:eastAsia="ＭＳ ゴシック" w:hAnsi="Times New Roman"/>
          <w:kern w:val="0"/>
          <w:sz w:val="18"/>
          <w:szCs w:val="18"/>
          <w:lang w:bidi="mn-Mong-CN"/>
        </w:rPr>
        <w:t>」（</w:t>
      </w:r>
      <w:hyperlink r:id="rId1" w:history="1">
        <w:r w:rsidRPr="0005276E">
          <w:rPr>
            <w:rStyle w:val="af"/>
            <w:rFonts w:ascii="Times New Roman" w:hAnsi="Times New Roman"/>
            <w:sz w:val="18"/>
            <w:szCs w:val="18"/>
          </w:rPr>
          <w:t>https://www.oanda.com/lang/ja/currency/converter/</w:t>
        </w:r>
      </w:hyperlink>
      <w:r w:rsidRPr="0005276E">
        <w:rPr>
          <w:rFonts w:ascii="Times New Roman" w:eastAsia="ＭＳ ゴシック" w:hAnsi="Times New Roman"/>
          <w:kern w:val="0"/>
          <w:sz w:val="18"/>
          <w:szCs w:val="18"/>
          <w:lang w:bidi="mn-Mong-CN"/>
        </w:rPr>
        <w:t>）</w:t>
      </w:r>
    </w:p>
    <w:p w14:paraId="7824C7B2" w14:textId="5684952A" w:rsidR="009C225E" w:rsidRPr="001760A4" w:rsidRDefault="00004D0E" w:rsidP="001760A4">
      <w:pPr>
        <w:autoSpaceDE w:val="0"/>
        <w:autoSpaceDN w:val="0"/>
        <w:adjustRightInd w:val="0"/>
        <w:snapToGrid w:val="0"/>
        <w:ind w:leftChars="135" w:left="283"/>
        <w:rPr>
          <w:rFonts w:asciiTheme="majorEastAsia" w:eastAsiaTheme="majorEastAsia" w:hAnsiTheme="majorEastAsia"/>
          <w:kern w:val="0"/>
          <w:sz w:val="18"/>
          <w:szCs w:val="18"/>
          <w:lang w:bidi="mn-Mong-CN"/>
        </w:rPr>
      </w:pPr>
      <w:r>
        <w:rPr>
          <w:rFonts w:ascii="Times New Roman" w:hAnsi="Times New Roman"/>
          <w:kern w:val="0"/>
          <w:sz w:val="18"/>
          <w:szCs w:val="18"/>
          <w:lang w:bidi="mn-Mong-CN"/>
        </w:rPr>
        <w:t>前月最終営業日付の</w:t>
      </w:r>
      <w:r w:rsidRPr="001C10AE">
        <w:rPr>
          <w:rFonts w:ascii="Times New Roman" w:hAnsi="Times New Roman"/>
          <w:kern w:val="0"/>
          <w:sz w:val="18"/>
          <w:szCs w:val="18"/>
          <w:lang w:bidi="mn-Mong-CN"/>
        </w:rPr>
        <w:t>円売り現地通貨買いのレート（</w:t>
      </w:r>
      <w:r w:rsidRPr="001C10AE">
        <w:rPr>
          <w:rFonts w:ascii="Times New Roman" w:hAnsi="Times New Roman"/>
          <w:kern w:val="0"/>
          <w:sz w:val="18"/>
          <w:szCs w:val="18"/>
          <w:lang w:bidi="mn-Mong-CN"/>
        </w:rPr>
        <w:t>Interbank rate</w:t>
      </w:r>
      <w:r w:rsidRPr="001C10AE">
        <w:rPr>
          <w:rFonts w:ascii="Times New Roman" w:hAnsi="Times New Roman"/>
          <w:kern w:val="0"/>
          <w:sz w:val="18"/>
          <w:szCs w:val="18"/>
          <w:lang w:bidi="mn-Mong-CN"/>
        </w:rPr>
        <w:t>）を当該月の適用レートとする。なお、確認するレートは、</w:t>
      </w:r>
      <w:r>
        <w:rPr>
          <w:rFonts w:ascii="Times New Roman" w:hAnsi="Times New Roman" w:hint="eastAsia"/>
          <w:kern w:val="0"/>
          <w:sz w:val="18"/>
          <w:szCs w:val="18"/>
          <w:lang w:bidi="mn-Mong-CN"/>
        </w:rPr>
        <w:t>基本、</w:t>
      </w:r>
      <w:r w:rsidRPr="001C10AE">
        <w:rPr>
          <w:rFonts w:ascii="Times New Roman" w:hAnsi="Times New Roman"/>
          <w:kern w:val="0"/>
          <w:sz w:val="18"/>
          <w:szCs w:val="18"/>
          <w:lang w:bidi="mn-Mong-CN"/>
        </w:rPr>
        <w:t>1</w:t>
      </w:r>
      <w:r w:rsidRPr="001C10AE">
        <w:rPr>
          <w:rFonts w:ascii="Times New Roman" w:hAnsi="Times New Roman"/>
          <w:kern w:val="0"/>
          <w:sz w:val="18"/>
          <w:szCs w:val="18"/>
          <w:lang w:bidi="mn-Mong-CN"/>
        </w:rPr>
        <w:t>現地通貨＝</w:t>
      </w:r>
      <w:r w:rsidRPr="001C10AE">
        <w:rPr>
          <w:rFonts w:ascii="Times New Roman" w:hAnsi="Times New Roman"/>
          <w:kern w:val="0"/>
          <w:sz w:val="18"/>
          <w:szCs w:val="18"/>
          <w:lang w:bidi="mn-Mong-CN"/>
        </w:rPr>
        <w:t>***</w:t>
      </w:r>
      <w:r>
        <w:rPr>
          <w:rFonts w:ascii="Times New Roman" w:hAnsi="Times New Roman"/>
          <w:kern w:val="0"/>
          <w:sz w:val="18"/>
          <w:szCs w:val="18"/>
          <w:lang w:bidi="mn-Mong-CN"/>
        </w:rPr>
        <w:t>日本円の形で確認する。</w:t>
      </w:r>
      <w:r w:rsidRPr="001C10AE">
        <w:rPr>
          <w:rFonts w:ascii="Times New Roman" w:hAnsi="Times New Roman"/>
          <w:kern w:val="0"/>
          <w:sz w:val="18"/>
          <w:szCs w:val="18"/>
          <w:lang w:bidi="mn-Mong-CN"/>
        </w:rPr>
        <w:t>1</w:t>
      </w:r>
      <w:r w:rsidRPr="001C10AE">
        <w:rPr>
          <w:rFonts w:ascii="Times New Roman" w:hAnsi="Times New Roman"/>
          <w:kern w:val="0"/>
          <w:sz w:val="18"/>
          <w:szCs w:val="18"/>
          <w:lang w:bidi="mn-Mong-CN"/>
        </w:rPr>
        <w:t>現地通貨あたりの日本円が</w:t>
      </w:r>
      <w:r w:rsidRPr="001C10AE">
        <w:rPr>
          <w:rFonts w:ascii="Times New Roman" w:hAnsi="Times New Roman"/>
          <w:kern w:val="0"/>
          <w:sz w:val="18"/>
          <w:szCs w:val="18"/>
          <w:lang w:bidi="mn-Mong-CN"/>
        </w:rPr>
        <w:t>1</w:t>
      </w:r>
      <w:r w:rsidRPr="001C10AE">
        <w:rPr>
          <w:rFonts w:ascii="Times New Roman" w:hAnsi="Times New Roman"/>
          <w:kern w:val="0"/>
          <w:sz w:val="18"/>
          <w:szCs w:val="18"/>
          <w:lang w:bidi="mn-Mong-CN"/>
        </w:rPr>
        <w:t>円に満たない場合には、</w:t>
      </w:r>
      <w:r w:rsidRPr="001C10AE">
        <w:rPr>
          <w:rFonts w:ascii="Times New Roman" w:hAnsi="Times New Roman"/>
          <w:kern w:val="0"/>
          <w:sz w:val="18"/>
          <w:szCs w:val="18"/>
          <w:lang w:bidi="mn-Mong-CN"/>
        </w:rPr>
        <w:t>1</w:t>
      </w:r>
      <w:r>
        <w:rPr>
          <w:rFonts w:ascii="Times New Roman" w:hAnsi="Times New Roman"/>
          <w:kern w:val="0"/>
          <w:sz w:val="18"/>
          <w:szCs w:val="18"/>
          <w:lang w:bidi="mn-Mong-CN"/>
        </w:rPr>
        <w:t>以上になる</w:t>
      </w:r>
      <w:r>
        <w:rPr>
          <w:rFonts w:ascii="Times New Roman" w:hAnsi="Times New Roman" w:hint="eastAsia"/>
          <w:kern w:val="0"/>
          <w:sz w:val="18"/>
          <w:szCs w:val="18"/>
          <w:lang w:bidi="mn-Mong-CN"/>
        </w:rPr>
        <w:t>まで</w:t>
      </w:r>
      <w:r>
        <w:rPr>
          <w:rFonts w:ascii="Times New Roman" w:hAnsi="Times New Roman"/>
          <w:kern w:val="0"/>
          <w:sz w:val="18"/>
          <w:szCs w:val="18"/>
          <w:lang w:bidi="mn-Mong-CN"/>
        </w:rPr>
        <w:t>10</w:t>
      </w:r>
      <w:r>
        <w:rPr>
          <w:rFonts w:ascii="Times New Roman" w:hAnsi="Times New Roman" w:hint="eastAsia"/>
          <w:kern w:val="0"/>
          <w:sz w:val="18"/>
          <w:szCs w:val="18"/>
          <w:lang w:bidi="mn-Mong-CN"/>
        </w:rPr>
        <w:t>倍、</w:t>
      </w:r>
      <w:r>
        <w:rPr>
          <w:rFonts w:ascii="Times New Roman" w:hAnsi="Times New Roman" w:hint="eastAsia"/>
          <w:kern w:val="0"/>
          <w:sz w:val="18"/>
          <w:szCs w:val="18"/>
          <w:lang w:bidi="mn-Mong-CN"/>
        </w:rPr>
        <w:t>100</w:t>
      </w:r>
      <w:r>
        <w:rPr>
          <w:rFonts w:ascii="Times New Roman" w:hAnsi="Times New Roman" w:hint="eastAsia"/>
          <w:kern w:val="0"/>
          <w:sz w:val="18"/>
          <w:szCs w:val="18"/>
          <w:lang w:bidi="mn-Mong-CN"/>
        </w:rPr>
        <w:t>倍、</w:t>
      </w:r>
      <w:r>
        <w:rPr>
          <w:rFonts w:ascii="Times New Roman" w:hAnsi="Times New Roman" w:hint="eastAsia"/>
          <w:kern w:val="0"/>
          <w:sz w:val="18"/>
          <w:szCs w:val="18"/>
          <w:lang w:bidi="mn-Mong-CN"/>
        </w:rPr>
        <w:t>1000</w:t>
      </w:r>
      <w:r>
        <w:rPr>
          <w:rFonts w:ascii="Times New Roman" w:hAnsi="Times New Roman" w:hint="eastAsia"/>
          <w:kern w:val="0"/>
          <w:sz w:val="18"/>
          <w:szCs w:val="18"/>
          <w:lang w:bidi="mn-Mong-CN"/>
        </w:rPr>
        <w:t>倍にする。具体的には、上記</w:t>
      </w:r>
      <w:r>
        <w:rPr>
          <w:rFonts w:ascii="Times New Roman" w:hAnsi="Times New Roman" w:hint="eastAsia"/>
          <w:kern w:val="0"/>
          <w:sz w:val="18"/>
          <w:szCs w:val="18"/>
          <w:lang w:bidi="mn-Mong-CN"/>
        </w:rPr>
        <w:t>URL</w:t>
      </w:r>
      <w:r>
        <w:rPr>
          <w:rFonts w:ascii="Times New Roman" w:hAnsi="Times New Roman" w:hint="eastAsia"/>
          <w:kern w:val="0"/>
          <w:sz w:val="18"/>
          <w:szCs w:val="18"/>
          <w:lang w:bidi="mn-Mong-CN"/>
        </w:rPr>
        <w:t>をクリックし、左の欄を日本円に、右の欄を現地通貨に設定する。日付を前月最終日に設定すると、同日のレートが算出される。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82261" w14:textId="29D5706B" w:rsidR="009C225E" w:rsidRDefault="009C225E" w:rsidP="00CA4230">
    <w:pPr>
      <w:pStyle w:val="a3"/>
      <w:jc w:val="right"/>
    </w:pPr>
    <w:r>
      <w:rPr>
        <w:rFonts w:hint="eastAsia"/>
      </w:rPr>
      <w:t>（様式</w:t>
    </w:r>
    <w:r w:rsidR="00066ECC" w:rsidRPr="00066ECC">
      <w:rPr>
        <w:rFonts w:asciiTheme="minorEastAsia" w:eastAsiaTheme="minorEastAsia" w:hAnsiTheme="minorEastAsia" w:hint="eastAsia"/>
      </w:rPr>
      <w:t>2</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C049A"/>
    <w:multiLevelType w:val="hybridMultilevel"/>
    <w:tmpl w:val="569E42B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0FA7C5E"/>
    <w:multiLevelType w:val="hybridMultilevel"/>
    <w:tmpl w:val="B630DB20"/>
    <w:lvl w:ilvl="0" w:tplc="FA88C5DE">
      <w:start w:val="1"/>
      <w:numFmt w:val="decimalFullWidth"/>
      <w:lvlText w:val="%1）"/>
      <w:lvlJc w:val="left"/>
      <w:pPr>
        <w:tabs>
          <w:tab w:val="num" w:pos="636"/>
        </w:tabs>
        <w:ind w:left="636" w:hanging="420"/>
      </w:pPr>
      <w:rPr>
        <w:rFonts w:hint="default"/>
        <w:lang w:val="en-US"/>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2" w15:restartNumberingAfterBreak="0">
    <w:nsid w:val="1FF81577"/>
    <w:multiLevelType w:val="hybridMultilevel"/>
    <w:tmpl w:val="A3441488"/>
    <w:lvl w:ilvl="0" w:tplc="C6D683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16C558E"/>
    <w:multiLevelType w:val="hybridMultilevel"/>
    <w:tmpl w:val="07848C1A"/>
    <w:lvl w:ilvl="0" w:tplc="80ACEFD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A180883"/>
    <w:multiLevelType w:val="hybridMultilevel"/>
    <w:tmpl w:val="838E73FA"/>
    <w:lvl w:ilvl="0" w:tplc="B1BABF7C">
      <w:start w:val="5"/>
      <w:numFmt w:val="bullet"/>
      <w:lvlText w:val="※"/>
      <w:lvlJc w:val="left"/>
      <w:pPr>
        <w:ind w:left="646" w:hanging="360"/>
      </w:pPr>
      <w:rPr>
        <w:rFonts w:ascii="ＭＳ 明朝" w:eastAsia="ＭＳ 明朝" w:hAnsi="ＭＳ 明朝" w:cs="Times New Roman" w:hint="eastAsia"/>
      </w:rPr>
    </w:lvl>
    <w:lvl w:ilvl="1" w:tplc="0409000B" w:tentative="1">
      <w:start w:val="1"/>
      <w:numFmt w:val="bullet"/>
      <w:lvlText w:val=""/>
      <w:lvlJc w:val="left"/>
      <w:pPr>
        <w:ind w:left="1126" w:hanging="420"/>
      </w:pPr>
      <w:rPr>
        <w:rFonts w:ascii="Wingdings" w:hAnsi="Wingdings" w:hint="default"/>
      </w:rPr>
    </w:lvl>
    <w:lvl w:ilvl="2" w:tplc="0409000D" w:tentative="1">
      <w:start w:val="1"/>
      <w:numFmt w:val="bullet"/>
      <w:lvlText w:val=""/>
      <w:lvlJc w:val="left"/>
      <w:pPr>
        <w:ind w:left="1546" w:hanging="420"/>
      </w:pPr>
      <w:rPr>
        <w:rFonts w:ascii="Wingdings" w:hAnsi="Wingdings" w:hint="default"/>
      </w:rPr>
    </w:lvl>
    <w:lvl w:ilvl="3" w:tplc="04090001" w:tentative="1">
      <w:start w:val="1"/>
      <w:numFmt w:val="bullet"/>
      <w:lvlText w:val=""/>
      <w:lvlJc w:val="left"/>
      <w:pPr>
        <w:ind w:left="1966" w:hanging="420"/>
      </w:pPr>
      <w:rPr>
        <w:rFonts w:ascii="Wingdings" w:hAnsi="Wingdings" w:hint="default"/>
      </w:rPr>
    </w:lvl>
    <w:lvl w:ilvl="4" w:tplc="0409000B" w:tentative="1">
      <w:start w:val="1"/>
      <w:numFmt w:val="bullet"/>
      <w:lvlText w:val=""/>
      <w:lvlJc w:val="left"/>
      <w:pPr>
        <w:ind w:left="2386" w:hanging="420"/>
      </w:pPr>
      <w:rPr>
        <w:rFonts w:ascii="Wingdings" w:hAnsi="Wingdings" w:hint="default"/>
      </w:rPr>
    </w:lvl>
    <w:lvl w:ilvl="5" w:tplc="0409000D" w:tentative="1">
      <w:start w:val="1"/>
      <w:numFmt w:val="bullet"/>
      <w:lvlText w:val=""/>
      <w:lvlJc w:val="left"/>
      <w:pPr>
        <w:ind w:left="2806" w:hanging="420"/>
      </w:pPr>
      <w:rPr>
        <w:rFonts w:ascii="Wingdings" w:hAnsi="Wingdings" w:hint="default"/>
      </w:rPr>
    </w:lvl>
    <w:lvl w:ilvl="6" w:tplc="04090001" w:tentative="1">
      <w:start w:val="1"/>
      <w:numFmt w:val="bullet"/>
      <w:lvlText w:val=""/>
      <w:lvlJc w:val="left"/>
      <w:pPr>
        <w:ind w:left="3226" w:hanging="420"/>
      </w:pPr>
      <w:rPr>
        <w:rFonts w:ascii="Wingdings" w:hAnsi="Wingdings" w:hint="default"/>
      </w:rPr>
    </w:lvl>
    <w:lvl w:ilvl="7" w:tplc="0409000B" w:tentative="1">
      <w:start w:val="1"/>
      <w:numFmt w:val="bullet"/>
      <w:lvlText w:val=""/>
      <w:lvlJc w:val="left"/>
      <w:pPr>
        <w:ind w:left="3646" w:hanging="420"/>
      </w:pPr>
      <w:rPr>
        <w:rFonts w:ascii="Wingdings" w:hAnsi="Wingdings" w:hint="default"/>
      </w:rPr>
    </w:lvl>
    <w:lvl w:ilvl="8" w:tplc="0409000D" w:tentative="1">
      <w:start w:val="1"/>
      <w:numFmt w:val="bullet"/>
      <w:lvlText w:val=""/>
      <w:lvlJc w:val="left"/>
      <w:pPr>
        <w:ind w:left="4066" w:hanging="420"/>
      </w:pPr>
      <w:rPr>
        <w:rFonts w:ascii="Wingdings" w:hAnsi="Wingdings" w:hint="default"/>
      </w:rPr>
    </w:lvl>
  </w:abstractNum>
  <w:abstractNum w:abstractNumId="5" w15:restartNumberingAfterBreak="0">
    <w:nsid w:val="2C4E65B9"/>
    <w:multiLevelType w:val="hybridMultilevel"/>
    <w:tmpl w:val="E5625F98"/>
    <w:lvl w:ilvl="0" w:tplc="9B3CBD20">
      <w:start w:val="1"/>
      <w:numFmt w:val="decimalEnclosedCircle"/>
      <w:lvlText w:val="%1"/>
      <w:lvlJc w:val="left"/>
      <w:pPr>
        <w:tabs>
          <w:tab w:val="num" w:pos="784"/>
        </w:tabs>
        <w:ind w:left="784" w:hanging="360"/>
      </w:pPr>
      <w:rPr>
        <w:rFonts w:hint="default"/>
      </w:rPr>
    </w:lvl>
    <w:lvl w:ilvl="1" w:tplc="04090017" w:tentative="1">
      <w:start w:val="1"/>
      <w:numFmt w:val="aiueoFullWidth"/>
      <w:lvlText w:val="(%2)"/>
      <w:lvlJc w:val="left"/>
      <w:pPr>
        <w:tabs>
          <w:tab w:val="num" w:pos="1264"/>
        </w:tabs>
        <w:ind w:left="1264" w:hanging="420"/>
      </w:pPr>
    </w:lvl>
    <w:lvl w:ilvl="2" w:tplc="04090011" w:tentative="1">
      <w:start w:val="1"/>
      <w:numFmt w:val="decimalEnclosedCircle"/>
      <w:lvlText w:val="%3"/>
      <w:lvlJc w:val="left"/>
      <w:pPr>
        <w:tabs>
          <w:tab w:val="num" w:pos="1684"/>
        </w:tabs>
        <w:ind w:left="1684" w:hanging="420"/>
      </w:pPr>
    </w:lvl>
    <w:lvl w:ilvl="3" w:tplc="0409000F" w:tentative="1">
      <w:start w:val="1"/>
      <w:numFmt w:val="decimal"/>
      <w:lvlText w:val="%4."/>
      <w:lvlJc w:val="left"/>
      <w:pPr>
        <w:tabs>
          <w:tab w:val="num" w:pos="2104"/>
        </w:tabs>
        <w:ind w:left="2104" w:hanging="420"/>
      </w:pPr>
    </w:lvl>
    <w:lvl w:ilvl="4" w:tplc="04090017" w:tentative="1">
      <w:start w:val="1"/>
      <w:numFmt w:val="aiueoFullWidth"/>
      <w:lvlText w:val="(%5)"/>
      <w:lvlJc w:val="left"/>
      <w:pPr>
        <w:tabs>
          <w:tab w:val="num" w:pos="2524"/>
        </w:tabs>
        <w:ind w:left="2524" w:hanging="420"/>
      </w:pPr>
    </w:lvl>
    <w:lvl w:ilvl="5" w:tplc="04090011" w:tentative="1">
      <w:start w:val="1"/>
      <w:numFmt w:val="decimalEnclosedCircle"/>
      <w:lvlText w:val="%6"/>
      <w:lvlJc w:val="left"/>
      <w:pPr>
        <w:tabs>
          <w:tab w:val="num" w:pos="2944"/>
        </w:tabs>
        <w:ind w:left="2944" w:hanging="420"/>
      </w:pPr>
    </w:lvl>
    <w:lvl w:ilvl="6" w:tplc="0409000F" w:tentative="1">
      <w:start w:val="1"/>
      <w:numFmt w:val="decimal"/>
      <w:lvlText w:val="%7."/>
      <w:lvlJc w:val="left"/>
      <w:pPr>
        <w:tabs>
          <w:tab w:val="num" w:pos="3364"/>
        </w:tabs>
        <w:ind w:left="3364" w:hanging="420"/>
      </w:pPr>
    </w:lvl>
    <w:lvl w:ilvl="7" w:tplc="04090017" w:tentative="1">
      <w:start w:val="1"/>
      <w:numFmt w:val="aiueoFullWidth"/>
      <w:lvlText w:val="(%8)"/>
      <w:lvlJc w:val="left"/>
      <w:pPr>
        <w:tabs>
          <w:tab w:val="num" w:pos="3784"/>
        </w:tabs>
        <w:ind w:left="3784" w:hanging="420"/>
      </w:pPr>
    </w:lvl>
    <w:lvl w:ilvl="8" w:tplc="04090011" w:tentative="1">
      <w:start w:val="1"/>
      <w:numFmt w:val="decimalEnclosedCircle"/>
      <w:lvlText w:val="%9"/>
      <w:lvlJc w:val="left"/>
      <w:pPr>
        <w:tabs>
          <w:tab w:val="num" w:pos="4204"/>
        </w:tabs>
        <w:ind w:left="4204" w:hanging="420"/>
      </w:pPr>
    </w:lvl>
  </w:abstractNum>
  <w:abstractNum w:abstractNumId="6" w15:restartNumberingAfterBreak="0">
    <w:nsid w:val="2C851F2B"/>
    <w:multiLevelType w:val="hybridMultilevel"/>
    <w:tmpl w:val="94CCEC70"/>
    <w:lvl w:ilvl="0" w:tplc="35DEEAC2">
      <w:start w:val="2"/>
      <w:numFmt w:val="bullet"/>
      <w:lvlText w:val="※"/>
      <w:lvlJc w:val="left"/>
      <w:pPr>
        <w:ind w:left="646" w:hanging="360"/>
      </w:pPr>
      <w:rPr>
        <w:rFonts w:ascii="ＭＳ 明朝" w:eastAsia="ＭＳ 明朝" w:hAnsi="ＭＳ 明朝" w:cs="Times New Roman" w:hint="eastAsia"/>
      </w:rPr>
    </w:lvl>
    <w:lvl w:ilvl="1" w:tplc="0409000B" w:tentative="1">
      <w:start w:val="1"/>
      <w:numFmt w:val="bullet"/>
      <w:lvlText w:val=""/>
      <w:lvlJc w:val="left"/>
      <w:pPr>
        <w:ind w:left="1126" w:hanging="420"/>
      </w:pPr>
      <w:rPr>
        <w:rFonts w:ascii="Wingdings" w:hAnsi="Wingdings" w:hint="default"/>
      </w:rPr>
    </w:lvl>
    <w:lvl w:ilvl="2" w:tplc="0409000D" w:tentative="1">
      <w:start w:val="1"/>
      <w:numFmt w:val="bullet"/>
      <w:lvlText w:val=""/>
      <w:lvlJc w:val="left"/>
      <w:pPr>
        <w:ind w:left="1546" w:hanging="420"/>
      </w:pPr>
      <w:rPr>
        <w:rFonts w:ascii="Wingdings" w:hAnsi="Wingdings" w:hint="default"/>
      </w:rPr>
    </w:lvl>
    <w:lvl w:ilvl="3" w:tplc="04090001" w:tentative="1">
      <w:start w:val="1"/>
      <w:numFmt w:val="bullet"/>
      <w:lvlText w:val=""/>
      <w:lvlJc w:val="left"/>
      <w:pPr>
        <w:ind w:left="1966" w:hanging="420"/>
      </w:pPr>
      <w:rPr>
        <w:rFonts w:ascii="Wingdings" w:hAnsi="Wingdings" w:hint="default"/>
      </w:rPr>
    </w:lvl>
    <w:lvl w:ilvl="4" w:tplc="0409000B" w:tentative="1">
      <w:start w:val="1"/>
      <w:numFmt w:val="bullet"/>
      <w:lvlText w:val=""/>
      <w:lvlJc w:val="left"/>
      <w:pPr>
        <w:ind w:left="2386" w:hanging="420"/>
      </w:pPr>
      <w:rPr>
        <w:rFonts w:ascii="Wingdings" w:hAnsi="Wingdings" w:hint="default"/>
      </w:rPr>
    </w:lvl>
    <w:lvl w:ilvl="5" w:tplc="0409000D" w:tentative="1">
      <w:start w:val="1"/>
      <w:numFmt w:val="bullet"/>
      <w:lvlText w:val=""/>
      <w:lvlJc w:val="left"/>
      <w:pPr>
        <w:ind w:left="2806" w:hanging="420"/>
      </w:pPr>
      <w:rPr>
        <w:rFonts w:ascii="Wingdings" w:hAnsi="Wingdings" w:hint="default"/>
      </w:rPr>
    </w:lvl>
    <w:lvl w:ilvl="6" w:tplc="04090001" w:tentative="1">
      <w:start w:val="1"/>
      <w:numFmt w:val="bullet"/>
      <w:lvlText w:val=""/>
      <w:lvlJc w:val="left"/>
      <w:pPr>
        <w:ind w:left="3226" w:hanging="420"/>
      </w:pPr>
      <w:rPr>
        <w:rFonts w:ascii="Wingdings" w:hAnsi="Wingdings" w:hint="default"/>
      </w:rPr>
    </w:lvl>
    <w:lvl w:ilvl="7" w:tplc="0409000B" w:tentative="1">
      <w:start w:val="1"/>
      <w:numFmt w:val="bullet"/>
      <w:lvlText w:val=""/>
      <w:lvlJc w:val="left"/>
      <w:pPr>
        <w:ind w:left="3646" w:hanging="420"/>
      </w:pPr>
      <w:rPr>
        <w:rFonts w:ascii="Wingdings" w:hAnsi="Wingdings" w:hint="default"/>
      </w:rPr>
    </w:lvl>
    <w:lvl w:ilvl="8" w:tplc="0409000D" w:tentative="1">
      <w:start w:val="1"/>
      <w:numFmt w:val="bullet"/>
      <w:lvlText w:val=""/>
      <w:lvlJc w:val="left"/>
      <w:pPr>
        <w:ind w:left="4066" w:hanging="420"/>
      </w:pPr>
      <w:rPr>
        <w:rFonts w:ascii="Wingdings" w:hAnsi="Wingdings" w:hint="default"/>
      </w:rPr>
    </w:lvl>
  </w:abstractNum>
  <w:abstractNum w:abstractNumId="7" w15:restartNumberingAfterBreak="0">
    <w:nsid w:val="456446A7"/>
    <w:multiLevelType w:val="hybridMultilevel"/>
    <w:tmpl w:val="9BEE72DE"/>
    <w:lvl w:ilvl="0" w:tplc="0B6234CC">
      <w:start w:val="1"/>
      <w:numFmt w:val="decimalFullWidth"/>
      <w:lvlText w:val="%1．"/>
      <w:lvlJc w:val="left"/>
      <w:pPr>
        <w:tabs>
          <w:tab w:val="num" w:pos="844"/>
        </w:tabs>
        <w:ind w:left="844" w:hanging="420"/>
      </w:pPr>
      <w:rPr>
        <w:rFonts w:hint="default"/>
        <w:lang w:val="en-GB"/>
      </w:rPr>
    </w:lvl>
    <w:lvl w:ilvl="1" w:tplc="04090017" w:tentative="1">
      <w:start w:val="1"/>
      <w:numFmt w:val="aiueoFullWidth"/>
      <w:lvlText w:val="(%2)"/>
      <w:lvlJc w:val="left"/>
      <w:pPr>
        <w:tabs>
          <w:tab w:val="num" w:pos="1264"/>
        </w:tabs>
        <w:ind w:left="1264" w:hanging="420"/>
      </w:pPr>
    </w:lvl>
    <w:lvl w:ilvl="2" w:tplc="04090011" w:tentative="1">
      <w:start w:val="1"/>
      <w:numFmt w:val="decimalEnclosedCircle"/>
      <w:lvlText w:val="%3"/>
      <w:lvlJc w:val="left"/>
      <w:pPr>
        <w:tabs>
          <w:tab w:val="num" w:pos="1684"/>
        </w:tabs>
        <w:ind w:left="1684" w:hanging="420"/>
      </w:pPr>
    </w:lvl>
    <w:lvl w:ilvl="3" w:tplc="0409000F" w:tentative="1">
      <w:start w:val="1"/>
      <w:numFmt w:val="decimal"/>
      <w:lvlText w:val="%4."/>
      <w:lvlJc w:val="left"/>
      <w:pPr>
        <w:tabs>
          <w:tab w:val="num" w:pos="2104"/>
        </w:tabs>
        <w:ind w:left="2104" w:hanging="420"/>
      </w:pPr>
    </w:lvl>
    <w:lvl w:ilvl="4" w:tplc="04090017" w:tentative="1">
      <w:start w:val="1"/>
      <w:numFmt w:val="aiueoFullWidth"/>
      <w:lvlText w:val="(%5)"/>
      <w:lvlJc w:val="left"/>
      <w:pPr>
        <w:tabs>
          <w:tab w:val="num" w:pos="2524"/>
        </w:tabs>
        <w:ind w:left="2524" w:hanging="420"/>
      </w:pPr>
    </w:lvl>
    <w:lvl w:ilvl="5" w:tplc="04090011" w:tentative="1">
      <w:start w:val="1"/>
      <w:numFmt w:val="decimalEnclosedCircle"/>
      <w:lvlText w:val="%6"/>
      <w:lvlJc w:val="left"/>
      <w:pPr>
        <w:tabs>
          <w:tab w:val="num" w:pos="2944"/>
        </w:tabs>
        <w:ind w:left="2944" w:hanging="420"/>
      </w:pPr>
    </w:lvl>
    <w:lvl w:ilvl="6" w:tplc="0409000F" w:tentative="1">
      <w:start w:val="1"/>
      <w:numFmt w:val="decimal"/>
      <w:lvlText w:val="%7."/>
      <w:lvlJc w:val="left"/>
      <w:pPr>
        <w:tabs>
          <w:tab w:val="num" w:pos="3364"/>
        </w:tabs>
        <w:ind w:left="3364" w:hanging="420"/>
      </w:pPr>
    </w:lvl>
    <w:lvl w:ilvl="7" w:tplc="04090017" w:tentative="1">
      <w:start w:val="1"/>
      <w:numFmt w:val="aiueoFullWidth"/>
      <w:lvlText w:val="(%8)"/>
      <w:lvlJc w:val="left"/>
      <w:pPr>
        <w:tabs>
          <w:tab w:val="num" w:pos="3784"/>
        </w:tabs>
        <w:ind w:left="3784" w:hanging="420"/>
      </w:pPr>
    </w:lvl>
    <w:lvl w:ilvl="8" w:tplc="04090011" w:tentative="1">
      <w:start w:val="1"/>
      <w:numFmt w:val="decimalEnclosedCircle"/>
      <w:lvlText w:val="%9"/>
      <w:lvlJc w:val="left"/>
      <w:pPr>
        <w:tabs>
          <w:tab w:val="num" w:pos="4204"/>
        </w:tabs>
        <w:ind w:left="4204" w:hanging="420"/>
      </w:pPr>
    </w:lvl>
  </w:abstractNum>
  <w:abstractNum w:abstractNumId="8" w15:restartNumberingAfterBreak="0">
    <w:nsid w:val="4DC535E4"/>
    <w:multiLevelType w:val="hybridMultilevel"/>
    <w:tmpl w:val="153E4FC6"/>
    <w:lvl w:ilvl="0" w:tplc="748CA016">
      <w:start w:val="2"/>
      <w:numFmt w:val="decimalEnclosedCircle"/>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9" w15:restartNumberingAfterBreak="0">
    <w:nsid w:val="587A1A19"/>
    <w:multiLevelType w:val="hybridMultilevel"/>
    <w:tmpl w:val="81A0543C"/>
    <w:lvl w:ilvl="0" w:tplc="A0E6464E">
      <w:start w:val="2"/>
      <w:numFmt w:val="bullet"/>
      <w:lvlText w:val="※"/>
      <w:lvlJc w:val="left"/>
      <w:pPr>
        <w:ind w:left="646" w:hanging="360"/>
      </w:pPr>
      <w:rPr>
        <w:rFonts w:ascii="ＭＳ 明朝" w:eastAsia="ＭＳ 明朝" w:hAnsi="ＭＳ 明朝" w:cs="Times New Roman" w:hint="eastAsia"/>
      </w:rPr>
    </w:lvl>
    <w:lvl w:ilvl="1" w:tplc="0409000B" w:tentative="1">
      <w:start w:val="1"/>
      <w:numFmt w:val="bullet"/>
      <w:lvlText w:val=""/>
      <w:lvlJc w:val="left"/>
      <w:pPr>
        <w:ind w:left="1126" w:hanging="420"/>
      </w:pPr>
      <w:rPr>
        <w:rFonts w:ascii="Wingdings" w:hAnsi="Wingdings" w:hint="default"/>
      </w:rPr>
    </w:lvl>
    <w:lvl w:ilvl="2" w:tplc="0409000D" w:tentative="1">
      <w:start w:val="1"/>
      <w:numFmt w:val="bullet"/>
      <w:lvlText w:val=""/>
      <w:lvlJc w:val="left"/>
      <w:pPr>
        <w:ind w:left="1546" w:hanging="420"/>
      </w:pPr>
      <w:rPr>
        <w:rFonts w:ascii="Wingdings" w:hAnsi="Wingdings" w:hint="default"/>
      </w:rPr>
    </w:lvl>
    <w:lvl w:ilvl="3" w:tplc="04090001" w:tentative="1">
      <w:start w:val="1"/>
      <w:numFmt w:val="bullet"/>
      <w:lvlText w:val=""/>
      <w:lvlJc w:val="left"/>
      <w:pPr>
        <w:ind w:left="1966" w:hanging="420"/>
      </w:pPr>
      <w:rPr>
        <w:rFonts w:ascii="Wingdings" w:hAnsi="Wingdings" w:hint="default"/>
      </w:rPr>
    </w:lvl>
    <w:lvl w:ilvl="4" w:tplc="0409000B" w:tentative="1">
      <w:start w:val="1"/>
      <w:numFmt w:val="bullet"/>
      <w:lvlText w:val=""/>
      <w:lvlJc w:val="left"/>
      <w:pPr>
        <w:ind w:left="2386" w:hanging="420"/>
      </w:pPr>
      <w:rPr>
        <w:rFonts w:ascii="Wingdings" w:hAnsi="Wingdings" w:hint="default"/>
      </w:rPr>
    </w:lvl>
    <w:lvl w:ilvl="5" w:tplc="0409000D" w:tentative="1">
      <w:start w:val="1"/>
      <w:numFmt w:val="bullet"/>
      <w:lvlText w:val=""/>
      <w:lvlJc w:val="left"/>
      <w:pPr>
        <w:ind w:left="2806" w:hanging="420"/>
      </w:pPr>
      <w:rPr>
        <w:rFonts w:ascii="Wingdings" w:hAnsi="Wingdings" w:hint="default"/>
      </w:rPr>
    </w:lvl>
    <w:lvl w:ilvl="6" w:tplc="04090001" w:tentative="1">
      <w:start w:val="1"/>
      <w:numFmt w:val="bullet"/>
      <w:lvlText w:val=""/>
      <w:lvlJc w:val="left"/>
      <w:pPr>
        <w:ind w:left="3226" w:hanging="420"/>
      </w:pPr>
      <w:rPr>
        <w:rFonts w:ascii="Wingdings" w:hAnsi="Wingdings" w:hint="default"/>
      </w:rPr>
    </w:lvl>
    <w:lvl w:ilvl="7" w:tplc="0409000B" w:tentative="1">
      <w:start w:val="1"/>
      <w:numFmt w:val="bullet"/>
      <w:lvlText w:val=""/>
      <w:lvlJc w:val="left"/>
      <w:pPr>
        <w:ind w:left="3646" w:hanging="420"/>
      </w:pPr>
      <w:rPr>
        <w:rFonts w:ascii="Wingdings" w:hAnsi="Wingdings" w:hint="default"/>
      </w:rPr>
    </w:lvl>
    <w:lvl w:ilvl="8" w:tplc="0409000D" w:tentative="1">
      <w:start w:val="1"/>
      <w:numFmt w:val="bullet"/>
      <w:lvlText w:val=""/>
      <w:lvlJc w:val="left"/>
      <w:pPr>
        <w:ind w:left="4066" w:hanging="420"/>
      </w:pPr>
      <w:rPr>
        <w:rFonts w:ascii="Wingdings" w:hAnsi="Wingdings" w:hint="default"/>
      </w:rPr>
    </w:lvl>
  </w:abstractNum>
  <w:abstractNum w:abstractNumId="10" w15:restartNumberingAfterBreak="0">
    <w:nsid w:val="5D2F1B0C"/>
    <w:multiLevelType w:val="hybridMultilevel"/>
    <w:tmpl w:val="F424CA3A"/>
    <w:lvl w:ilvl="0" w:tplc="52480F3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64820DEC"/>
    <w:multiLevelType w:val="hybridMultilevel"/>
    <w:tmpl w:val="95FE98F4"/>
    <w:lvl w:ilvl="0" w:tplc="04090001">
      <w:start w:val="1"/>
      <w:numFmt w:val="bullet"/>
      <w:lvlText w:val=""/>
      <w:lvlJc w:val="left"/>
      <w:pPr>
        <w:ind w:left="987" w:hanging="420"/>
      </w:pPr>
      <w:rPr>
        <w:rFonts w:ascii="Wingdings" w:hAnsi="Wingdings" w:hint="default"/>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12" w15:restartNumberingAfterBreak="0">
    <w:nsid w:val="75092432"/>
    <w:multiLevelType w:val="hybridMultilevel"/>
    <w:tmpl w:val="756ACF8E"/>
    <w:lvl w:ilvl="0" w:tplc="31085AAE">
      <w:start w:val="1"/>
      <w:numFmt w:val="decimalFullWidth"/>
      <w:lvlText w:val="（%1）"/>
      <w:lvlJc w:val="left"/>
      <w:pPr>
        <w:tabs>
          <w:tab w:val="num" w:pos="720"/>
        </w:tabs>
        <w:ind w:left="720" w:hanging="72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23720292">
    <w:abstractNumId w:val="10"/>
  </w:num>
  <w:num w:numId="2" w16cid:durableId="1685325192">
    <w:abstractNumId w:val="5"/>
  </w:num>
  <w:num w:numId="3" w16cid:durableId="1892417876">
    <w:abstractNumId w:val="1"/>
  </w:num>
  <w:num w:numId="4" w16cid:durableId="521552383">
    <w:abstractNumId w:val="7"/>
  </w:num>
  <w:num w:numId="5" w16cid:durableId="843936359">
    <w:abstractNumId w:val="2"/>
  </w:num>
  <w:num w:numId="6" w16cid:durableId="461847924">
    <w:abstractNumId w:val="12"/>
  </w:num>
  <w:num w:numId="7" w16cid:durableId="2063363968">
    <w:abstractNumId w:val="3"/>
  </w:num>
  <w:num w:numId="8" w16cid:durableId="358311468">
    <w:abstractNumId w:val="11"/>
  </w:num>
  <w:num w:numId="9" w16cid:durableId="891579099">
    <w:abstractNumId w:val="0"/>
  </w:num>
  <w:num w:numId="10" w16cid:durableId="241331203">
    <w:abstractNumId w:val="8"/>
  </w:num>
  <w:num w:numId="11" w16cid:durableId="973607889">
    <w:abstractNumId w:val="4"/>
  </w:num>
  <w:num w:numId="12" w16cid:durableId="833647854">
    <w:abstractNumId w:val="6"/>
  </w:num>
  <w:num w:numId="13" w16cid:durableId="3084817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58"/>
    <w:rsid w:val="00004D0E"/>
    <w:rsid w:val="00011B36"/>
    <w:rsid w:val="00024E76"/>
    <w:rsid w:val="000278A8"/>
    <w:rsid w:val="000346AB"/>
    <w:rsid w:val="00041F16"/>
    <w:rsid w:val="000528E4"/>
    <w:rsid w:val="00052FB6"/>
    <w:rsid w:val="000551CC"/>
    <w:rsid w:val="00055BA3"/>
    <w:rsid w:val="00056AD2"/>
    <w:rsid w:val="00064BBD"/>
    <w:rsid w:val="00065954"/>
    <w:rsid w:val="00065E46"/>
    <w:rsid w:val="00066ECC"/>
    <w:rsid w:val="00091A82"/>
    <w:rsid w:val="000928AF"/>
    <w:rsid w:val="00095158"/>
    <w:rsid w:val="000967CB"/>
    <w:rsid w:val="000A185F"/>
    <w:rsid w:val="000A2554"/>
    <w:rsid w:val="000A2958"/>
    <w:rsid w:val="000A424F"/>
    <w:rsid w:val="000B2A41"/>
    <w:rsid w:val="000B716F"/>
    <w:rsid w:val="000C1CAD"/>
    <w:rsid w:val="000C592D"/>
    <w:rsid w:val="000D19FA"/>
    <w:rsid w:val="000D3FAE"/>
    <w:rsid w:val="000E06E0"/>
    <w:rsid w:val="000F29B0"/>
    <w:rsid w:val="001003DD"/>
    <w:rsid w:val="0011175E"/>
    <w:rsid w:val="00113093"/>
    <w:rsid w:val="00115AA1"/>
    <w:rsid w:val="00117D5E"/>
    <w:rsid w:val="00121959"/>
    <w:rsid w:val="0013369C"/>
    <w:rsid w:val="0014073F"/>
    <w:rsid w:val="001412DC"/>
    <w:rsid w:val="00141381"/>
    <w:rsid w:val="0015392D"/>
    <w:rsid w:val="001545E4"/>
    <w:rsid w:val="00156FF3"/>
    <w:rsid w:val="001670A3"/>
    <w:rsid w:val="0017133A"/>
    <w:rsid w:val="001760A4"/>
    <w:rsid w:val="001812C6"/>
    <w:rsid w:val="00184931"/>
    <w:rsid w:val="001855E8"/>
    <w:rsid w:val="00190B8A"/>
    <w:rsid w:val="001A1161"/>
    <w:rsid w:val="001A47D1"/>
    <w:rsid w:val="001A522F"/>
    <w:rsid w:val="001B2F7E"/>
    <w:rsid w:val="001C10AE"/>
    <w:rsid w:val="001C2948"/>
    <w:rsid w:val="001C54F3"/>
    <w:rsid w:val="001C58B4"/>
    <w:rsid w:val="001D5136"/>
    <w:rsid w:val="001D53BA"/>
    <w:rsid w:val="001D6FF4"/>
    <w:rsid w:val="001E2782"/>
    <w:rsid w:val="001F17CD"/>
    <w:rsid w:val="001F1C10"/>
    <w:rsid w:val="001F4809"/>
    <w:rsid w:val="002063D7"/>
    <w:rsid w:val="0021404F"/>
    <w:rsid w:val="002178A0"/>
    <w:rsid w:val="00217F4F"/>
    <w:rsid w:val="0022035C"/>
    <w:rsid w:val="00223F6A"/>
    <w:rsid w:val="00224694"/>
    <w:rsid w:val="002259DB"/>
    <w:rsid w:val="00233BE3"/>
    <w:rsid w:val="00237070"/>
    <w:rsid w:val="0023748B"/>
    <w:rsid w:val="00246446"/>
    <w:rsid w:val="00250B0F"/>
    <w:rsid w:val="00253245"/>
    <w:rsid w:val="00254219"/>
    <w:rsid w:val="00255B2E"/>
    <w:rsid w:val="00257087"/>
    <w:rsid w:val="00265E33"/>
    <w:rsid w:val="002746D1"/>
    <w:rsid w:val="00287337"/>
    <w:rsid w:val="00292CCA"/>
    <w:rsid w:val="002942F0"/>
    <w:rsid w:val="00294714"/>
    <w:rsid w:val="002A3AF9"/>
    <w:rsid w:val="002A67B7"/>
    <w:rsid w:val="002B2A71"/>
    <w:rsid w:val="002B47E2"/>
    <w:rsid w:val="002C30F3"/>
    <w:rsid w:val="002C353E"/>
    <w:rsid w:val="002C6A3D"/>
    <w:rsid w:val="002D0D0D"/>
    <w:rsid w:val="002D1747"/>
    <w:rsid w:val="002D5D88"/>
    <w:rsid w:val="002E3971"/>
    <w:rsid w:val="002F2CB5"/>
    <w:rsid w:val="002F3D9E"/>
    <w:rsid w:val="003013DD"/>
    <w:rsid w:val="00306E65"/>
    <w:rsid w:val="0031114F"/>
    <w:rsid w:val="00320438"/>
    <w:rsid w:val="00321E96"/>
    <w:rsid w:val="00324D12"/>
    <w:rsid w:val="003313CB"/>
    <w:rsid w:val="003346F0"/>
    <w:rsid w:val="00335A75"/>
    <w:rsid w:val="00336A51"/>
    <w:rsid w:val="00341041"/>
    <w:rsid w:val="00345DEF"/>
    <w:rsid w:val="00347B21"/>
    <w:rsid w:val="00355527"/>
    <w:rsid w:val="00361F76"/>
    <w:rsid w:val="0036225D"/>
    <w:rsid w:val="00367CE1"/>
    <w:rsid w:val="003707DC"/>
    <w:rsid w:val="00371EE6"/>
    <w:rsid w:val="00375314"/>
    <w:rsid w:val="00375379"/>
    <w:rsid w:val="003757C9"/>
    <w:rsid w:val="0038045D"/>
    <w:rsid w:val="00380FCC"/>
    <w:rsid w:val="0038126F"/>
    <w:rsid w:val="0038246D"/>
    <w:rsid w:val="00386A1C"/>
    <w:rsid w:val="00390E8D"/>
    <w:rsid w:val="00392021"/>
    <w:rsid w:val="0039480E"/>
    <w:rsid w:val="00394957"/>
    <w:rsid w:val="00394A4D"/>
    <w:rsid w:val="003A178F"/>
    <w:rsid w:val="003A4946"/>
    <w:rsid w:val="003B070B"/>
    <w:rsid w:val="003B0AC4"/>
    <w:rsid w:val="003B5772"/>
    <w:rsid w:val="003C04E4"/>
    <w:rsid w:val="003C3848"/>
    <w:rsid w:val="003C3FF2"/>
    <w:rsid w:val="003C5ECD"/>
    <w:rsid w:val="003D224A"/>
    <w:rsid w:val="003D4944"/>
    <w:rsid w:val="003D54F0"/>
    <w:rsid w:val="003D6F11"/>
    <w:rsid w:val="0040121E"/>
    <w:rsid w:val="00401ADD"/>
    <w:rsid w:val="00404100"/>
    <w:rsid w:val="00412FFF"/>
    <w:rsid w:val="00415585"/>
    <w:rsid w:val="00417F02"/>
    <w:rsid w:val="00417F57"/>
    <w:rsid w:val="004201E6"/>
    <w:rsid w:val="004236B4"/>
    <w:rsid w:val="004244A6"/>
    <w:rsid w:val="0043117E"/>
    <w:rsid w:val="00442DC0"/>
    <w:rsid w:val="00443F53"/>
    <w:rsid w:val="0044499F"/>
    <w:rsid w:val="00444D97"/>
    <w:rsid w:val="00445590"/>
    <w:rsid w:val="00463617"/>
    <w:rsid w:val="00465CDE"/>
    <w:rsid w:val="00466F4F"/>
    <w:rsid w:val="00482CD8"/>
    <w:rsid w:val="00485566"/>
    <w:rsid w:val="004902D6"/>
    <w:rsid w:val="004904B4"/>
    <w:rsid w:val="00492C97"/>
    <w:rsid w:val="004935C2"/>
    <w:rsid w:val="00496346"/>
    <w:rsid w:val="004A0D59"/>
    <w:rsid w:val="004A5350"/>
    <w:rsid w:val="004A6E90"/>
    <w:rsid w:val="004B18D6"/>
    <w:rsid w:val="004B5162"/>
    <w:rsid w:val="004B7A35"/>
    <w:rsid w:val="004C2C10"/>
    <w:rsid w:val="004C3453"/>
    <w:rsid w:val="004C4516"/>
    <w:rsid w:val="004C56C0"/>
    <w:rsid w:val="004D7DDC"/>
    <w:rsid w:val="004E015D"/>
    <w:rsid w:val="004E2593"/>
    <w:rsid w:val="004E7B98"/>
    <w:rsid w:val="004F05F6"/>
    <w:rsid w:val="004F2332"/>
    <w:rsid w:val="005026C9"/>
    <w:rsid w:val="00507D0A"/>
    <w:rsid w:val="00510510"/>
    <w:rsid w:val="005136F1"/>
    <w:rsid w:val="0052477B"/>
    <w:rsid w:val="005267CD"/>
    <w:rsid w:val="00544017"/>
    <w:rsid w:val="005506EE"/>
    <w:rsid w:val="0055160C"/>
    <w:rsid w:val="00552BD9"/>
    <w:rsid w:val="00563AF4"/>
    <w:rsid w:val="00566309"/>
    <w:rsid w:val="0057023E"/>
    <w:rsid w:val="005827B7"/>
    <w:rsid w:val="00591535"/>
    <w:rsid w:val="00592833"/>
    <w:rsid w:val="00592A16"/>
    <w:rsid w:val="005A00E7"/>
    <w:rsid w:val="005A2411"/>
    <w:rsid w:val="005A37A0"/>
    <w:rsid w:val="005B2537"/>
    <w:rsid w:val="005C253C"/>
    <w:rsid w:val="005F0EFD"/>
    <w:rsid w:val="005F24B1"/>
    <w:rsid w:val="005F3374"/>
    <w:rsid w:val="005F516B"/>
    <w:rsid w:val="005F7F0D"/>
    <w:rsid w:val="00611E99"/>
    <w:rsid w:val="00613459"/>
    <w:rsid w:val="00616576"/>
    <w:rsid w:val="0062054B"/>
    <w:rsid w:val="006308B5"/>
    <w:rsid w:val="006427B0"/>
    <w:rsid w:val="006431B5"/>
    <w:rsid w:val="00644371"/>
    <w:rsid w:val="006478D8"/>
    <w:rsid w:val="00652B3A"/>
    <w:rsid w:val="006578FF"/>
    <w:rsid w:val="006620EE"/>
    <w:rsid w:val="00662375"/>
    <w:rsid w:val="00665DE8"/>
    <w:rsid w:val="00671738"/>
    <w:rsid w:val="00671E3D"/>
    <w:rsid w:val="006754F9"/>
    <w:rsid w:val="00683B4C"/>
    <w:rsid w:val="0068477B"/>
    <w:rsid w:val="00691502"/>
    <w:rsid w:val="0069263B"/>
    <w:rsid w:val="006A0289"/>
    <w:rsid w:val="006A1355"/>
    <w:rsid w:val="006B2F1E"/>
    <w:rsid w:val="006B5B5A"/>
    <w:rsid w:val="006B6B4E"/>
    <w:rsid w:val="006C087E"/>
    <w:rsid w:val="006C52BB"/>
    <w:rsid w:val="006C5F1B"/>
    <w:rsid w:val="006C6704"/>
    <w:rsid w:val="006D19BD"/>
    <w:rsid w:val="006D2D19"/>
    <w:rsid w:val="006E230B"/>
    <w:rsid w:val="006E35BB"/>
    <w:rsid w:val="006E409B"/>
    <w:rsid w:val="006E6561"/>
    <w:rsid w:val="006F52A3"/>
    <w:rsid w:val="006F5F69"/>
    <w:rsid w:val="00701DCA"/>
    <w:rsid w:val="007076C7"/>
    <w:rsid w:val="00716C69"/>
    <w:rsid w:val="00716F1B"/>
    <w:rsid w:val="00717D82"/>
    <w:rsid w:val="00717E8D"/>
    <w:rsid w:val="007300D9"/>
    <w:rsid w:val="007333F1"/>
    <w:rsid w:val="00737EEE"/>
    <w:rsid w:val="00743ADA"/>
    <w:rsid w:val="007576E6"/>
    <w:rsid w:val="0077516C"/>
    <w:rsid w:val="0077596F"/>
    <w:rsid w:val="00776A5A"/>
    <w:rsid w:val="00781FB5"/>
    <w:rsid w:val="007823F1"/>
    <w:rsid w:val="00785CD0"/>
    <w:rsid w:val="007870C7"/>
    <w:rsid w:val="00796942"/>
    <w:rsid w:val="00796C9E"/>
    <w:rsid w:val="007A22CE"/>
    <w:rsid w:val="007A2413"/>
    <w:rsid w:val="007B0427"/>
    <w:rsid w:val="007D6CE1"/>
    <w:rsid w:val="007E69AA"/>
    <w:rsid w:val="007E7FA7"/>
    <w:rsid w:val="007F15E3"/>
    <w:rsid w:val="008179B4"/>
    <w:rsid w:val="00820684"/>
    <w:rsid w:val="00821FD1"/>
    <w:rsid w:val="00832086"/>
    <w:rsid w:val="00834815"/>
    <w:rsid w:val="00852266"/>
    <w:rsid w:val="0085591C"/>
    <w:rsid w:val="00855E14"/>
    <w:rsid w:val="00862949"/>
    <w:rsid w:val="0086336B"/>
    <w:rsid w:val="00863754"/>
    <w:rsid w:val="00874269"/>
    <w:rsid w:val="0087760D"/>
    <w:rsid w:val="00877B27"/>
    <w:rsid w:val="008816A5"/>
    <w:rsid w:val="00883431"/>
    <w:rsid w:val="00885B02"/>
    <w:rsid w:val="008875B1"/>
    <w:rsid w:val="00891159"/>
    <w:rsid w:val="008917B6"/>
    <w:rsid w:val="008A1942"/>
    <w:rsid w:val="008A4337"/>
    <w:rsid w:val="008A541F"/>
    <w:rsid w:val="008C2902"/>
    <w:rsid w:val="008C4E20"/>
    <w:rsid w:val="008C7073"/>
    <w:rsid w:val="008D13F6"/>
    <w:rsid w:val="008E0A89"/>
    <w:rsid w:val="008E2B51"/>
    <w:rsid w:val="008E4BEE"/>
    <w:rsid w:val="008E5D4C"/>
    <w:rsid w:val="008E6258"/>
    <w:rsid w:val="008E63DB"/>
    <w:rsid w:val="008E7B79"/>
    <w:rsid w:val="008E7CF5"/>
    <w:rsid w:val="008F5A24"/>
    <w:rsid w:val="008F60D2"/>
    <w:rsid w:val="00900AD6"/>
    <w:rsid w:val="00903733"/>
    <w:rsid w:val="00907102"/>
    <w:rsid w:val="00912560"/>
    <w:rsid w:val="00913738"/>
    <w:rsid w:val="00915B98"/>
    <w:rsid w:val="00916FDF"/>
    <w:rsid w:val="00917160"/>
    <w:rsid w:val="00925261"/>
    <w:rsid w:val="00925E4D"/>
    <w:rsid w:val="00930721"/>
    <w:rsid w:val="00934123"/>
    <w:rsid w:val="0093490D"/>
    <w:rsid w:val="00936322"/>
    <w:rsid w:val="00936D82"/>
    <w:rsid w:val="00941BDA"/>
    <w:rsid w:val="009458D4"/>
    <w:rsid w:val="00950123"/>
    <w:rsid w:val="009535F8"/>
    <w:rsid w:val="00957F6B"/>
    <w:rsid w:val="00965851"/>
    <w:rsid w:val="009702BD"/>
    <w:rsid w:val="009706F9"/>
    <w:rsid w:val="00971436"/>
    <w:rsid w:val="00981150"/>
    <w:rsid w:val="00981DBB"/>
    <w:rsid w:val="009839B6"/>
    <w:rsid w:val="00983EED"/>
    <w:rsid w:val="00984D3D"/>
    <w:rsid w:val="009870FE"/>
    <w:rsid w:val="009939DE"/>
    <w:rsid w:val="00993AEA"/>
    <w:rsid w:val="0099684A"/>
    <w:rsid w:val="009A0B52"/>
    <w:rsid w:val="009A0F14"/>
    <w:rsid w:val="009A2D6F"/>
    <w:rsid w:val="009B0964"/>
    <w:rsid w:val="009B2102"/>
    <w:rsid w:val="009B2C2C"/>
    <w:rsid w:val="009B39D7"/>
    <w:rsid w:val="009B4A70"/>
    <w:rsid w:val="009C02C2"/>
    <w:rsid w:val="009C225E"/>
    <w:rsid w:val="009C6BD5"/>
    <w:rsid w:val="009C71CF"/>
    <w:rsid w:val="009D153C"/>
    <w:rsid w:val="009D1F1E"/>
    <w:rsid w:val="009D228B"/>
    <w:rsid w:val="009E2A65"/>
    <w:rsid w:val="009E4139"/>
    <w:rsid w:val="009E505D"/>
    <w:rsid w:val="009E6D14"/>
    <w:rsid w:val="009E736E"/>
    <w:rsid w:val="009F07FD"/>
    <w:rsid w:val="009F399C"/>
    <w:rsid w:val="00A01389"/>
    <w:rsid w:val="00A01C5A"/>
    <w:rsid w:val="00A07432"/>
    <w:rsid w:val="00A124FF"/>
    <w:rsid w:val="00A13707"/>
    <w:rsid w:val="00A2502B"/>
    <w:rsid w:val="00A26A73"/>
    <w:rsid w:val="00A26BA3"/>
    <w:rsid w:val="00A26E4E"/>
    <w:rsid w:val="00A31B7A"/>
    <w:rsid w:val="00A326A6"/>
    <w:rsid w:val="00A36F15"/>
    <w:rsid w:val="00A42E4B"/>
    <w:rsid w:val="00A47718"/>
    <w:rsid w:val="00A549BC"/>
    <w:rsid w:val="00A55CB5"/>
    <w:rsid w:val="00A61675"/>
    <w:rsid w:val="00A63031"/>
    <w:rsid w:val="00A63C89"/>
    <w:rsid w:val="00A74715"/>
    <w:rsid w:val="00A74841"/>
    <w:rsid w:val="00A80033"/>
    <w:rsid w:val="00A838F8"/>
    <w:rsid w:val="00A94C96"/>
    <w:rsid w:val="00A95B0A"/>
    <w:rsid w:val="00A95B75"/>
    <w:rsid w:val="00A96135"/>
    <w:rsid w:val="00AA5D9B"/>
    <w:rsid w:val="00AB174F"/>
    <w:rsid w:val="00AB18FC"/>
    <w:rsid w:val="00AB450F"/>
    <w:rsid w:val="00AC5E67"/>
    <w:rsid w:val="00AD56ED"/>
    <w:rsid w:val="00AE7092"/>
    <w:rsid w:val="00AF728F"/>
    <w:rsid w:val="00B0126E"/>
    <w:rsid w:val="00B01CD4"/>
    <w:rsid w:val="00B04024"/>
    <w:rsid w:val="00B044AD"/>
    <w:rsid w:val="00B12686"/>
    <w:rsid w:val="00B1590A"/>
    <w:rsid w:val="00B171DE"/>
    <w:rsid w:val="00B26AF6"/>
    <w:rsid w:val="00B334DC"/>
    <w:rsid w:val="00B35C57"/>
    <w:rsid w:val="00B36E8D"/>
    <w:rsid w:val="00B37303"/>
    <w:rsid w:val="00B414F8"/>
    <w:rsid w:val="00B56874"/>
    <w:rsid w:val="00B62BAB"/>
    <w:rsid w:val="00B63B76"/>
    <w:rsid w:val="00B720FC"/>
    <w:rsid w:val="00B724EB"/>
    <w:rsid w:val="00B728F0"/>
    <w:rsid w:val="00B73747"/>
    <w:rsid w:val="00B76255"/>
    <w:rsid w:val="00B8425C"/>
    <w:rsid w:val="00B958BE"/>
    <w:rsid w:val="00BA0AEB"/>
    <w:rsid w:val="00BA72AB"/>
    <w:rsid w:val="00BB348B"/>
    <w:rsid w:val="00BB5CCC"/>
    <w:rsid w:val="00BD3AD0"/>
    <w:rsid w:val="00BE0325"/>
    <w:rsid w:val="00BE1186"/>
    <w:rsid w:val="00BF7D17"/>
    <w:rsid w:val="00C0778A"/>
    <w:rsid w:val="00C1115A"/>
    <w:rsid w:val="00C112B7"/>
    <w:rsid w:val="00C11A73"/>
    <w:rsid w:val="00C11F7D"/>
    <w:rsid w:val="00C311DC"/>
    <w:rsid w:val="00C34B81"/>
    <w:rsid w:val="00C4147F"/>
    <w:rsid w:val="00C4214E"/>
    <w:rsid w:val="00C61E94"/>
    <w:rsid w:val="00C624FF"/>
    <w:rsid w:val="00C62C07"/>
    <w:rsid w:val="00C70480"/>
    <w:rsid w:val="00C71868"/>
    <w:rsid w:val="00C71969"/>
    <w:rsid w:val="00C7632C"/>
    <w:rsid w:val="00C84D18"/>
    <w:rsid w:val="00C8630B"/>
    <w:rsid w:val="00C86450"/>
    <w:rsid w:val="00C8671E"/>
    <w:rsid w:val="00C873F7"/>
    <w:rsid w:val="00C87B56"/>
    <w:rsid w:val="00C9168B"/>
    <w:rsid w:val="00C92337"/>
    <w:rsid w:val="00CA4230"/>
    <w:rsid w:val="00CA4573"/>
    <w:rsid w:val="00CA6583"/>
    <w:rsid w:val="00CB0FE7"/>
    <w:rsid w:val="00CB28D6"/>
    <w:rsid w:val="00CB73EE"/>
    <w:rsid w:val="00CC4D46"/>
    <w:rsid w:val="00CC53BC"/>
    <w:rsid w:val="00CE276E"/>
    <w:rsid w:val="00CE6032"/>
    <w:rsid w:val="00CF2499"/>
    <w:rsid w:val="00CF2CDC"/>
    <w:rsid w:val="00CF42A6"/>
    <w:rsid w:val="00CF5029"/>
    <w:rsid w:val="00D00F74"/>
    <w:rsid w:val="00D03D66"/>
    <w:rsid w:val="00D11EC9"/>
    <w:rsid w:val="00D12F4E"/>
    <w:rsid w:val="00D1725D"/>
    <w:rsid w:val="00D202C6"/>
    <w:rsid w:val="00D20FE7"/>
    <w:rsid w:val="00D2347D"/>
    <w:rsid w:val="00D3168A"/>
    <w:rsid w:val="00D338DC"/>
    <w:rsid w:val="00D3632B"/>
    <w:rsid w:val="00D4165A"/>
    <w:rsid w:val="00D426AE"/>
    <w:rsid w:val="00D43468"/>
    <w:rsid w:val="00D4478A"/>
    <w:rsid w:val="00D45708"/>
    <w:rsid w:val="00D47ADE"/>
    <w:rsid w:val="00D52604"/>
    <w:rsid w:val="00D52D45"/>
    <w:rsid w:val="00D603A7"/>
    <w:rsid w:val="00D62099"/>
    <w:rsid w:val="00D679A1"/>
    <w:rsid w:val="00D67AF6"/>
    <w:rsid w:val="00D73DA8"/>
    <w:rsid w:val="00D744E6"/>
    <w:rsid w:val="00D768D8"/>
    <w:rsid w:val="00D813AC"/>
    <w:rsid w:val="00D97B48"/>
    <w:rsid w:val="00DA71CA"/>
    <w:rsid w:val="00DB01F5"/>
    <w:rsid w:val="00DB23EA"/>
    <w:rsid w:val="00DB321F"/>
    <w:rsid w:val="00DB3A32"/>
    <w:rsid w:val="00DB3CE7"/>
    <w:rsid w:val="00DB4C4D"/>
    <w:rsid w:val="00DB709A"/>
    <w:rsid w:val="00DC31A8"/>
    <w:rsid w:val="00DC5F85"/>
    <w:rsid w:val="00DD0EF4"/>
    <w:rsid w:val="00DD1136"/>
    <w:rsid w:val="00DD2DB1"/>
    <w:rsid w:val="00DD4D0C"/>
    <w:rsid w:val="00DE24C0"/>
    <w:rsid w:val="00DE3E8C"/>
    <w:rsid w:val="00DE3F92"/>
    <w:rsid w:val="00DF2797"/>
    <w:rsid w:val="00DF4FC2"/>
    <w:rsid w:val="00DF6B9F"/>
    <w:rsid w:val="00E05853"/>
    <w:rsid w:val="00E11214"/>
    <w:rsid w:val="00E15E55"/>
    <w:rsid w:val="00E27A55"/>
    <w:rsid w:val="00E336C4"/>
    <w:rsid w:val="00E34BAE"/>
    <w:rsid w:val="00E35B70"/>
    <w:rsid w:val="00E36796"/>
    <w:rsid w:val="00E434F7"/>
    <w:rsid w:val="00E4437E"/>
    <w:rsid w:val="00E45E9C"/>
    <w:rsid w:val="00E46BD9"/>
    <w:rsid w:val="00E4756E"/>
    <w:rsid w:val="00E4760D"/>
    <w:rsid w:val="00E52385"/>
    <w:rsid w:val="00E55C62"/>
    <w:rsid w:val="00E630B0"/>
    <w:rsid w:val="00E6646D"/>
    <w:rsid w:val="00E71666"/>
    <w:rsid w:val="00E72BF6"/>
    <w:rsid w:val="00E7556D"/>
    <w:rsid w:val="00E8052D"/>
    <w:rsid w:val="00E80E89"/>
    <w:rsid w:val="00E81242"/>
    <w:rsid w:val="00E835D2"/>
    <w:rsid w:val="00E92834"/>
    <w:rsid w:val="00E94E9D"/>
    <w:rsid w:val="00E94FDC"/>
    <w:rsid w:val="00EA3BD8"/>
    <w:rsid w:val="00EA3D08"/>
    <w:rsid w:val="00EB1F02"/>
    <w:rsid w:val="00EB2331"/>
    <w:rsid w:val="00EB3267"/>
    <w:rsid w:val="00EC378C"/>
    <w:rsid w:val="00ED0420"/>
    <w:rsid w:val="00ED3462"/>
    <w:rsid w:val="00ED3957"/>
    <w:rsid w:val="00ED477C"/>
    <w:rsid w:val="00ED5F0B"/>
    <w:rsid w:val="00EE132D"/>
    <w:rsid w:val="00EF1F5A"/>
    <w:rsid w:val="00EF3656"/>
    <w:rsid w:val="00F07FC9"/>
    <w:rsid w:val="00F1104A"/>
    <w:rsid w:val="00F1345A"/>
    <w:rsid w:val="00F15D95"/>
    <w:rsid w:val="00F16C7A"/>
    <w:rsid w:val="00F247E5"/>
    <w:rsid w:val="00F25526"/>
    <w:rsid w:val="00F2679C"/>
    <w:rsid w:val="00F27BD0"/>
    <w:rsid w:val="00F31405"/>
    <w:rsid w:val="00F33DA3"/>
    <w:rsid w:val="00F34083"/>
    <w:rsid w:val="00F364AB"/>
    <w:rsid w:val="00F37C8F"/>
    <w:rsid w:val="00F52252"/>
    <w:rsid w:val="00F56944"/>
    <w:rsid w:val="00F56B74"/>
    <w:rsid w:val="00F60A50"/>
    <w:rsid w:val="00F65424"/>
    <w:rsid w:val="00F73D44"/>
    <w:rsid w:val="00F8184C"/>
    <w:rsid w:val="00F82AD1"/>
    <w:rsid w:val="00F82EAD"/>
    <w:rsid w:val="00FA68C5"/>
    <w:rsid w:val="00FB0677"/>
    <w:rsid w:val="00FB692D"/>
    <w:rsid w:val="00FB6CE7"/>
    <w:rsid w:val="00FB6D4F"/>
    <w:rsid w:val="00FC18FA"/>
    <w:rsid w:val="00FC3CB7"/>
    <w:rsid w:val="00FC6E42"/>
    <w:rsid w:val="00FC708B"/>
    <w:rsid w:val="00FD1439"/>
    <w:rsid w:val="00FD405D"/>
    <w:rsid w:val="00FE23D7"/>
    <w:rsid w:val="00FF2A6C"/>
    <w:rsid w:val="00FF36E2"/>
    <w:rsid w:val="00FF7C0B"/>
  </w:rsids>
  <m:mathPr>
    <m:mathFont m:val="Cambria Math"/>
    <m:brkBin m:val="before"/>
    <m:brkBinSub m:val="--"/>
    <m:smallFrac m:val="0"/>
    <m:dispDef/>
    <m:lMargin m:val="0"/>
    <m:rMargin m:val="0"/>
    <m:defJc m:val="centerGroup"/>
    <m:wrapIndent m:val="1440"/>
    <m:intLim m:val="subSup"/>
    <m:naryLim m:val="undOvr"/>
  </m:mathPr>
  <w:themeFontLang w:val="en-US" w:eastAsia="ja-JP"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730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E6032"/>
    <w:pPr>
      <w:widowControl w:val="0"/>
      <w:jc w:val="both"/>
    </w:pPr>
    <w:rPr>
      <w:kern w:val="2"/>
      <w:sz w:val="21"/>
      <w:szCs w:val="24"/>
      <w:lang w:val="en-GB"/>
    </w:rPr>
  </w:style>
  <w:style w:type="paragraph" w:styleId="1">
    <w:name w:val="heading 1"/>
    <w:basedOn w:val="a"/>
    <w:next w:val="a"/>
    <w:link w:val="10"/>
    <w:uiPriority w:val="9"/>
    <w:qFormat/>
    <w:rsid w:val="00D3632B"/>
    <w:pPr>
      <w:keepNext/>
      <w:outlineLvl w:val="0"/>
    </w:pPr>
    <w:rPr>
      <w:rFonts w:ascii="Arial" w:eastAsia="ＭＳ ゴシック" w:hAnsi="Arial"/>
      <w:sz w:val="24"/>
      <w:lang w:val="en-US"/>
    </w:rPr>
  </w:style>
  <w:style w:type="paragraph" w:styleId="2">
    <w:name w:val="heading 2"/>
    <w:basedOn w:val="a"/>
    <w:next w:val="a"/>
    <w:link w:val="20"/>
    <w:uiPriority w:val="9"/>
    <w:unhideWhenUsed/>
    <w:qFormat/>
    <w:rsid w:val="00D3632B"/>
    <w:pPr>
      <w:keepNext/>
      <w:outlineLvl w:val="1"/>
    </w:pPr>
    <w:rPr>
      <w:rFonts w:ascii="Arial" w:eastAsia="ＭＳ ゴシック" w:hAnsi="Arial"/>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E6032"/>
    <w:pPr>
      <w:tabs>
        <w:tab w:val="center" w:pos="4252"/>
        <w:tab w:val="right" w:pos="8504"/>
      </w:tabs>
      <w:snapToGrid w:val="0"/>
    </w:pPr>
  </w:style>
  <w:style w:type="paragraph" w:styleId="a4">
    <w:name w:val="footer"/>
    <w:basedOn w:val="a"/>
    <w:link w:val="a5"/>
    <w:uiPriority w:val="99"/>
    <w:rsid w:val="00CE6032"/>
    <w:pPr>
      <w:tabs>
        <w:tab w:val="center" w:pos="4252"/>
        <w:tab w:val="right" w:pos="8504"/>
      </w:tabs>
      <w:snapToGrid w:val="0"/>
    </w:pPr>
  </w:style>
  <w:style w:type="paragraph" w:styleId="a6">
    <w:name w:val="Balloon Text"/>
    <w:basedOn w:val="a"/>
    <w:semiHidden/>
    <w:rsid w:val="00C11A73"/>
    <w:rPr>
      <w:rFonts w:ascii="Arial" w:eastAsia="ＭＳ ゴシック" w:hAnsi="Arial"/>
      <w:sz w:val="18"/>
      <w:szCs w:val="18"/>
    </w:rPr>
  </w:style>
  <w:style w:type="character" w:styleId="a7">
    <w:name w:val="annotation reference"/>
    <w:semiHidden/>
    <w:rsid w:val="00C11A73"/>
    <w:rPr>
      <w:sz w:val="18"/>
      <w:szCs w:val="18"/>
    </w:rPr>
  </w:style>
  <w:style w:type="paragraph" w:styleId="a8">
    <w:name w:val="annotation text"/>
    <w:basedOn w:val="a"/>
    <w:semiHidden/>
    <w:rsid w:val="00C11A73"/>
    <w:pPr>
      <w:jc w:val="left"/>
    </w:pPr>
  </w:style>
  <w:style w:type="paragraph" w:styleId="a9">
    <w:name w:val="annotation subject"/>
    <w:basedOn w:val="a8"/>
    <w:next w:val="a8"/>
    <w:semiHidden/>
    <w:rsid w:val="00C11A73"/>
    <w:rPr>
      <w:b/>
      <w:bCs/>
    </w:rPr>
  </w:style>
  <w:style w:type="character" w:customStyle="1" w:styleId="10">
    <w:name w:val="見出し 1 (文字)"/>
    <w:link w:val="1"/>
    <w:uiPriority w:val="9"/>
    <w:rsid w:val="00D3632B"/>
    <w:rPr>
      <w:rFonts w:ascii="Arial" w:eastAsia="ＭＳ ゴシック" w:hAnsi="Arial"/>
      <w:kern w:val="2"/>
      <w:sz w:val="24"/>
      <w:szCs w:val="24"/>
    </w:rPr>
  </w:style>
  <w:style w:type="character" w:customStyle="1" w:styleId="20">
    <w:name w:val="見出し 2 (文字)"/>
    <w:link w:val="2"/>
    <w:uiPriority w:val="9"/>
    <w:rsid w:val="00D3632B"/>
    <w:rPr>
      <w:rFonts w:ascii="Arial" w:eastAsia="ＭＳ ゴシック" w:hAnsi="Arial"/>
      <w:kern w:val="2"/>
      <w:sz w:val="21"/>
      <w:szCs w:val="22"/>
    </w:rPr>
  </w:style>
  <w:style w:type="table" w:styleId="aa">
    <w:name w:val="Table Grid"/>
    <w:basedOn w:val="a1"/>
    <w:rsid w:val="00D3632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23748B"/>
    <w:pPr>
      <w:ind w:leftChars="400" w:left="840"/>
    </w:pPr>
  </w:style>
  <w:style w:type="paragraph" w:styleId="ac">
    <w:name w:val="footnote text"/>
    <w:basedOn w:val="a"/>
    <w:link w:val="ad"/>
    <w:semiHidden/>
    <w:unhideWhenUsed/>
    <w:rsid w:val="00EB2331"/>
    <w:pPr>
      <w:snapToGrid w:val="0"/>
      <w:jc w:val="left"/>
    </w:pPr>
  </w:style>
  <w:style w:type="character" w:customStyle="1" w:styleId="ad">
    <w:name w:val="脚注文字列 (文字)"/>
    <w:basedOn w:val="a0"/>
    <w:link w:val="ac"/>
    <w:semiHidden/>
    <w:rsid w:val="00EB2331"/>
    <w:rPr>
      <w:kern w:val="2"/>
      <w:sz w:val="21"/>
      <w:szCs w:val="24"/>
      <w:lang w:val="en-GB"/>
    </w:rPr>
  </w:style>
  <w:style w:type="character" w:styleId="ae">
    <w:name w:val="footnote reference"/>
    <w:basedOn w:val="a0"/>
    <w:semiHidden/>
    <w:unhideWhenUsed/>
    <w:rsid w:val="00EB2331"/>
    <w:rPr>
      <w:vertAlign w:val="superscript"/>
    </w:rPr>
  </w:style>
  <w:style w:type="character" w:styleId="af">
    <w:name w:val="Hyperlink"/>
    <w:basedOn w:val="a0"/>
    <w:unhideWhenUsed/>
    <w:rsid w:val="00EB2331"/>
    <w:rPr>
      <w:color w:val="0563C1" w:themeColor="hyperlink"/>
      <w:u w:val="single"/>
    </w:rPr>
  </w:style>
  <w:style w:type="character" w:customStyle="1" w:styleId="11">
    <w:name w:val="未解決のメンション1"/>
    <w:basedOn w:val="a0"/>
    <w:uiPriority w:val="99"/>
    <w:semiHidden/>
    <w:unhideWhenUsed/>
    <w:rsid w:val="00EB2331"/>
    <w:rPr>
      <w:color w:val="808080"/>
      <w:shd w:val="clear" w:color="auto" w:fill="E6E6E6"/>
    </w:rPr>
  </w:style>
  <w:style w:type="character" w:customStyle="1" w:styleId="a5">
    <w:name w:val="フッター (文字)"/>
    <w:basedOn w:val="a0"/>
    <w:link w:val="a4"/>
    <w:uiPriority w:val="99"/>
    <w:rsid w:val="006D19BD"/>
    <w:rPr>
      <w:kern w:val="2"/>
      <w:sz w:val="21"/>
      <w:szCs w:val="24"/>
      <w:lang w:val="en-GB"/>
    </w:rPr>
  </w:style>
  <w:style w:type="paragraph" w:styleId="af0">
    <w:name w:val="Revision"/>
    <w:hidden/>
    <w:uiPriority w:val="99"/>
    <w:semiHidden/>
    <w:rsid w:val="00A42E4B"/>
    <w:rPr>
      <w:kern w:val="2"/>
      <w:sz w:val="21"/>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7458">
      <w:bodyDiv w:val="1"/>
      <w:marLeft w:val="0"/>
      <w:marRight w:val="0"/>
      <w:marTop w:val="0"/>
      <w:marBottom w:val="0"/>
      <w:divBdr>
        <w:top w:val="none" w:sz="0" w:space="0" w:color="auto"/>
        <w:left w:val="none" w:sz="0" w:space="0" w:color="auto"/>
        <w:bottom w:val="none" w:sz="0" w:space="0" w:color="auto"/>
        <w:right w:val="none" w:sz="0" w:space="0" w:color="auto"/>
      </w:divBdr>
    </w:div>
    <w:div w:id="452869888">
      <w:bodyDiv w:val="1"/>
      <w:marLeft w:val="0"/>
      <w:marRight w:val="0"/>
      <w:marTop w:val="0"/>
      <w:marBottom w:val="0"/>
      <w:divBdr>
        <w:top w:val="none" w:sz="0" w:space="0" w:color="auto"/>
        <w:left w:val="none" w:sz="0" w:space="0" w:color="auto"/>
        <w:bottom w:val="none" w:sz="0" w:space="0" w:color="auto"/>
        <w:right w:val="none" w:sz="0" w:space="0" w:color="auto"/>
      </w:divBdr>
    </w:div>
    <w:div w:id="509218219">
      <w:bodyDiv w:val="1"/>
      <w:marLeft w:val="0"/>
      <w:marRight w:val="0"/>
      <w:marTop w:val="0"/>
      <w:marBottom w:val="0"/>
      <w:divBdr>
        <w:top w:val="none" w:sz="0" w:space="0" w:color="auto"/>
        <w:left w:val="none" w:sz="0" w:space="0" w:color="auto"/>
        <w:bottom w:val="none" w:sz="0" w:space="0" w:color="auto"/>
        <w:right w:val="none" w:sz="0" w:space="0" w:color="auto"/>
      </w:divBdr>
    </w:div>
    <w:div w:id="597638603">
      <w:bodyDiv w:val="1"/>
      <w:marLeft w:val="0"/>
      <w:marRight w:val="0"/>
      <w:marTop w:val="0"/>
      <w:marBottom w:val="0"/>
      <w:divBdr>
        <w:top w:val="none" w:sz="0" w:space="0" w:color="auto"/>
        <w:left w:val="none" w:sz="0" w:space="0" w:color="auto"/>
        <w:bottom w:val="none" w:sz="0" w:space="0" w:color="auto"/>
        <w:right w:val="none" w:sz="0" w:space="0" w:color="auto"/>
      </w:divBdr>
    </w:div>
    <w:div w:id="654839991">
      <w:bodyDiv w:val="1"/>
      <w:marLeft w:val="0"/>
      <w:marRight w:val="0"/>
      <w:marTop w:val="0"/>
      <w:marBottom w:val="0"/>
      <w:divBdr>
        <w:top w:val="none" w:sz="0" w:space="0" w:color="auto"/>
        <w:left w:val="none" w:sz="0" w:space="0" w:color="auto"/>
        <w:bottom w:val="none" w:sz="0" w:space="0" w:color="auto"/>
        <w:right w:val="none" w:sz="0" w:space="0" w:color="auto"/>
      </w:divBdr>
    </w:div>
    <w:div w:id="704410950">
      <w:bodyDiv w:val="1"/>
      <w:marLeft w:val="0"/>
      <w:marRight w:val="0"/>
      <w:marTop w:val="0"/>
      <w:marBottom w:val="0"/>
      <w:divBdr>
        <w:top w:val="none" w:sz="0" w:space="0" w:color="auto"/>
        <w:left w:val="none" w:sz="0" w:space="0" w:color="auto"/>
        <w:bottom w:val="none" w:sz="0" w:space="0" w:color="auto"/>
        <w:right w:val="none" w:sz="0" w:space="0" w:color="auto"/>
      </w:divBdr>
    </w:div>
    <w:div w:id="705831125">
      <w:bodyDiv w:val="1"/>
      <w:marLeft w:val="0"/>
      <w:marRight w:val="0"/>
      <w:marTop w:val="0"/>
      <w:marBottom w:val="0"/>
      <w:divBdr>
        <w:top w:val="none" w:sz="0" w:space="0" w:color="auto"/>
        <w:left w:val="none" w:sz="0" w:space="0" w:color="auto"/>
        <w:bottom w:val="none" w:sz="0" w:space="0" w:color="auto"/>
        <w:right w:val="none" w:sz="0" w:space="0" w:color="auto"/>
      </w:divBdr>
    </w:div>
    <w:div w:id="1235774195">
      <w:bodyDiv w:val="1"/>
      <w:marLeft w:val="0"/>
      <w:marRight w:val="0"/>
      <w:marTop w:val="0"/>
      <w:marBottom w:val="0"/>
      <w:divBdr>
        <w:top w:val="none" w:sz="0" w:space="0" w:color="auto"/>
        <w:left w:val="none" w:sz="0" w:space="0" w:color="auto"/>
        <w:bottom w:val="none" w:sz="0" w:space="0" w:color="auto"/>
        <w:right w:val="none" w:sz="0" w:space="0" w:color="auto"/>
      </w:divBdr>
    </w:div>
    <w:div w:id="1253201418">
      <w:bodyDiv w:val="1"/>
      <w:marLeft w:val="0"/>
      <w:marRight w:val="0"/>
      <w:marTop w:val="0"/>
      <w:marBottom w:val="0"/>
      <w:divBdr>
        <w:top w:val="none" w:sz="0" w:space="0" w:color="auto"/>
        <w:left w:val="none" w:sz="0" w:space="0" w:color="auto"/>
        <w:bottom w:val="none" w:sz="0" w:space="0" w:color="auto"/>
        <w:right w:val="none" w:sz="0" w:space="0" w:color="auto"/>
      </w:divBdr>
    </w:div>
    <w:div w:id="1313556318">
      <w:bodyDiv w:val="1"/>
      <w:marLeft w:val="0"/>
      <w:marRight w:val="0"/>
      <w:marTop w:val="0"/>
      <w:marBottom w:val="0"/>
      <w:divBdr>
        <w:top w:val="none" w:sz="0" w:space="0" w:color="auto"/>
        <w:left w:val="none" w:sz="0" w:space="0" w:color="auto"/>
        <w:bottom w:val="none" w:sz="0" w:space="0" w:color="auto"/>
        <w:right w:val="none" w:sz="0" w:space="0" w:color="auto"/>
      </w:divBdr>
    </w:div>
    <w:div w:id="1369716887">
      <w:bodyDiv w:val="1"/>
      <w:marLeft w:val="0"/>
      <w:marRight w:val="0"/>
      <w:marTop w:val="0"/>
      <w:marBottom w:val="0"/>
      <w:divBdr>
        <w:top w:val="none" w:sz="0" w:space="0" w:color="auto"/>
        <w:left w:val="none" w:sz="0" w:space="0" w:color="auto"/>
        <w:bottom w:val="none" w:sz="0" w:space="0" w:color="auto"/>
        <w:right w:val="none" w:sz="0" w:space="0" w:color="auto"/>
      </w:divBdr>
    </w:div>
    <w:div w:id="1390686409">
      <w:bodyDiv w:val="1"/>
      <w:marLeft w:val="0"/>
      <w:marRight w:val="0"/>
      <w:marTop w:val="0"/>
      <w:marBottom w:val="0"/>
      <w:divBdr>
        <w:top w:val="none" w:sz="0" w:space="0" w:color="auto"/>
        <w:left w:val="none" w:sz="0" w:space="0" w:color="auto"/>
        <w:bottom w:val="none" w:sz="0" w:space="0" w:color="auto"/>
        <w:right w:val="none" w:sz="0" w:space="0" w:color="auto"/>
      </w:divBdr>
    </w:div>
    <w:div w:id="1575041968">
      <w:bodyDiv w:val="1"/>
      <w:marLeft w:val="0"/>
      <w:marRight w:val="0"/>
      <w:marTop w:val="0"/>
      <w:marBottom w:val="0"/>
      <w:divBdr>
        <w:top w:val="none" w:sz="0" w:space="0" w:color="auto"/>
        <w:left w:val="none" w:sz="0" w:space="0" w:color="auto"/>
        <w:bottom w:val="none" w:sz="0" w:space="0" w:color="auto"/>
        <w:right w:val="none" w:sz="0" w:space="0" w:color="auto"/>
      </w:divBdr>
    </w:div>
    <w:div w:id="1779444919">
      <w:bodyDiv w:val="1"/>
      <w:marLeft w:val="0"/>
      <w:marRight w:val="0"/>
      <w:marTop w:val="0"/>
      <w:marBottom w:val="0"/>
      <w:divBdr>
        <w:top w:val="none" w:sz="0" w:space="0" w:color="auto"/>
        <w:left w:val="none" w:sz="0" w:space="0" w:color="auto"/>
        <w:bottom w:val="none" w:sz="0" w:space="0" w:color="auto"/>
        <w:right w:val="none" w:sz="0" w:space="0" w:color="auto"/>
      </w:divBdr>
    </w:div>
    <w:div w:id="196523289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oanda.com/lang/ja/currency/converter/"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56f639a-1833-4d87-8641-b33a1ea04a4e">
      <Terms xmlns="http://schemas.microsoft.com/office/infopath/2007/PartnerControls"/>
    </lcf76f155ced4ddcb4097134ff3c332f>
    <TaxCatchAll xmlns="45068732-298c-4983-bc75-d07531ad2b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53207D3A056F04ABCC9EFF229EED815" ma:contentTypeVersion="19" ma:contentTypeDescription="新しいドキュメントを作成します。" ma:contentTypeScope="" ma:versionID="cb2a93fab5a7083a36d49544a8f67284">
  <xsd:schema xmlns:xsd="http://www.w3.org/2001/XMLSchema" xmlns:xs="http://www.w3.org/2001/XMLSchema" xmlns:p="http://schemas.microsoft.com/office/2006/metadata/properties" xmlns:ns2="f56f639a-1833-4d87-8641-b33a1ea04a4e" xmlns:ns3="45068732-298c-4983-bc75-d07531ad2b76" targetNamespace="http://schemas.microsoft.com/office/2006/metadata/properties" ma:root="true" ma:fieldsID="847aecbc5ed85b8fc362161ee2e28b8b" ns2:_="" ns3:_="">
    <xsd:import namespace="f56f639a-1833-4d87-8641-b33a1ea04a4e"/>
    <xsd:import namespace="45068732-298c-4983-bc75-d07531ad2b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6f639a-1833-4d87-8641-b33a1ea04a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87369404-55ef-400a-bfde-7777e30ffd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068732-298c-4983-bc75-d07531ad2b7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eab920-9e3a-4183-adf4-86d8b942e683}" ma:internalName="TaxCatchAll" ma:showField="CatchAllData" ma:web="45068732-298c-4983-bc75-d07531ad2b7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58B85-D591-48EE-8F04-6DEAF1B84059}">
  <ds:schemaRefs>
    <ds:schemaRef ds:uri="http://schemas.microsoft.com/office/2006/metadata/properties"/>
    <ds:schemaRef ds:uri="http://schemas.microsoft.com/office/infopath/2007/PartnerControls"/>
    <ds:schemaRef ds:uri="f56f639a-1833-4d87-8641-b33a1ea04a4e"/>
    <ds:schemaRef ds:uri="45068732-298c-4983-bc75-d07531ad2b76"/>
  </ds:schemaRefs>
</ds:datastoreItem>
</file>

<file path=customXml/itemProps2.xml><?xml version="1.0" encoding="utf-8"?>
<ds:datastoreItem xmlns:ds="http://schemas.openxmlformats.org/officeDocument/2006/customXml" ds:itemID="{D4113550-0907-4313-BB36-F85556D61F56}">
  <ds:schemaRefs>
    <ds:schemaRef ds:uri="http://schemas.microsoft.com/sharepoint/v3/contenttype/forms"/>
  </ds:schemaRefs>
</ds:datastoreItem>
</file>

<file path=customXml/itemProps3.xml><?xml version="1.0" encoding="utf-8"?>
<ds:datastoreItem xmlns:ds="http://schemas.openxmlformats.org/officeDocument/2006/customXml" ds:itemID="{E616E751-23D4-49BC-AFF6-6292991CE6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6f639a-1833-4d87-8641-b33a1ea04a4e"/>
    <ds:schemaRef ds:uri="45068732-298c-4983-bc75-d07531ad2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F8A897-6000-4BEB-97F4-4BE4BB9FB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563</Words>
  <Characters>3210</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2024-06-04T10:00:00Z</dcterms:created>
  <dcterms:modified xsi:type="dcterms:W3CDTF">2026-04-23T02:27:00Z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0x010100153207D3A056F04ABCC9EFF229EED815</vt:lpwstr>
  </property>
  <property fmtid="{D5CDD505-2E9C-101B-9397-08002B2CF9AE}" pid="3" name="MediaServiceImageTags">
    <vt:lpwstr/>
  </property>
</Properties>
</file>